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FAB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D40FAB">
        <w:rPr>
          <w:rFonts w:ascii="Times New Roman" w:hAnsi="Times New Roman" w:cs="Times New Roman"/>
          <w:i/>
          <w:sz w:val="24"/>
          <w:szCs w:val="24"/>
        </w:rPr>
        <w:t>Учет денежных средств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 Учет денежных средств хозяйствующего субъекта</w:t>
      </w:r>
    </w:p>
    <w:p w:rsidR="00467BB3" w:rsidRPr="002D658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1.1 </w:t>
      </w:r>
      <w:r w:rsidRPr="002D6587">
        <w:rPr>
          <w:rFonts w:ascii="Times New Roman" w:hAnsi="Times New Roman" w:cs="Times New Roman"/>
          <w:sz w:val="24"/>
          <w:szCs w:val="24"/>
        </w:rPr>
        <w:t>Закон РК «О бухгалтерском учете и финансовой отчетности»</w:t>
      </w:r>
    </w:p>
    <w:p w:rsidR="00467BB3" w:rsidRPr="002D6587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Pr="002D6587">
        <w:rPr>
          <w:rFonts w:ascii="Times New Roman" w:hAnsi="Times New Roman" w:cs="Times New Roman"/>
          <w:sz w:val="24"/>
          <w:szCs w:val="24"/>
        </w:rPr>
        <w:t xml:space="preserve">МСФО о учете </w:t>
      </w:r>
      <w:r>
        <w:rPr>
          <w:rFonts w:ascii="Times New Roman" w:hAnsi="Times New Roman" w:cs="Times New Roman"/>
          <w:sz w:val="24"/>
          <w:szCs w:val="24"/>
        </w:rPr>
        <w:t>денежных средств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Pr="002D6587">
        <w:rPr>
          <w:rFonts w:ascii="Times New Roman" w:hAnsi="Times New Roman" w:cs="Times New Roman"/>
          <w:sz w:val="24"/>
          <w:szCs w:val="24"/>
        </w:rPr>
        <w:t>Учетная политика предприятия, ее сущность и принципы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Отражение в учетной политике учета денежных средств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40FAB">
        <w:rPr>
          <w:rFonts w:ascii="Times New Roman" w:hAnsi="Times New Roman" w:cs="Times New Roman"/>
          <w:sz w:val="24"/>
          <w:szCs w:val="24"/>
        </w:rPr>
        <w:t xml:space="preserve"> Виды и формы расчетов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наличности в кассе в национальной валюте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наличности на текущих банковских счетах в национальной валюте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наличности в иностранной валюте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денежных переводов в пути и </w:t>
      </w:r>
      <w:r>
        <w:rPr>
          <w:rFonts w:ascii="Times New Roman" w:hAnsi="Times New Roman" w:cs="Times New Roman"/>
          <w:sz w:val="24"/>
          <w:szCs w:val="24"/>
        </w:rPr>
        <w:t>электронные деньги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наличности на сберегательных счетах и прочих денежных средств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D40FAB">
        <w:rPr>
          <w:rFonts w:ascii="Times New Roman" w:hAnsi="Times New Roman" w:cs="Times New Roman"/>
          <w:sz w:val="24"/>
          <w:szCs w:val="24"/>
        </w:rPr>
        <w:t xml:space="preserve"> Инвентаризация денежных средств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«Луч» на 01.01.20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093D7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2.2 </w:t>
      </w:r>
      <w:r w:rsidRPr="00093D7C">
        <w:rPr>
          <w:rFonts w:ascii="Times New Roman" w:hAnsi="Times New Roman"/>
          <w:sz w:val="24"/>
          <w:szCs w:val="24"/>
          <w:lang w:val="kk-KZ"/>
        </w:rPr>
        <w:t>Журнал хозяйственных операций за 20</w:t>
      </w:r>
      <w:r w:rsidR="007C314C">
        <w:rPr>
          <w:rFonts w:ascii="Times New Roman" w:hAnsi="Times New Roman"/>
          <w:sz w:val="24"/>
          <w:szCs w:val="24"/>
          <w:lang w:val="kk-KZ"/>
        </w:rPr>
        <w:t>20</w:t>
      </w:r>
      <w:r w:rsidRPr="00093D7C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093D7C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93D7C">
        <w:rPr>
          <w:rFonts w:ascii="Times New Roman" w:hAnsi="Times New Roman" w:cs="Times New Roman"/>
          <w:sz w:val="24"/>
          <w:szCs w:val="24"/>
        </w:rPr>
        <w:t xml:space="preserve">2.3 </w:t>
      </w:r>
      <w:r w:rsidRPr="00093D7C">
        <w:rPr>
          <w:rFonts w:ascii="Times New Roman" w:hAnsi="Times New Roman"/>
          <w:sz w:val="24"/>
          <w:szCs w:val="24"/>
          <w:lang w:val="kk-KZ"/>
        </w:rPr>
        <w:t xml:space="preserve">Документальное оформление операций по движению хозяйственных средств </w:t>
      </w:r>
      <w:r w:rsidRPr="00093D7C">
        <w:rPr>
          <w:rFonts w:ascii="Times New Roman" w:hAnsi="Times New Roman"/>
          <w:sz w:val="24"/>
          <w:szCs w:val="24"/>
        </w:rPr>
        <w:t>/</w:t>
      </w:r>
      <w:r w:rsidRPr="00093D7C">
        <w:rPr>
          <w:rFonts w:ascii="Times New Roman" w:hAnsi="Times New Roman"/>
          <w:sz w:val="24"/>
          <w:szCs w:val="24"/>
          <w:lang w:val="kk-KZ"/>
        </w:rPr>
        <w:t xml:space="preserve"> источников их образования</w:t>
      </w:r>
    </w:p>
    <w:p w:rsidR="00467BB3" w:rsidRPr="00093D7C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093D7C">
        <w:rPr>
          <w:rFonts w:ascii="Times New Roman" w:hAnsi="Times New Roman" w:cs="Times New Roman"/>
          <w:sz w:val="24"/>
          <w:szCs w:val="24"/>
        </w:rPr>
        <w:t xml:space="preserve">2.4 </w:t>
      </w:r>
      <w:r w:rsidRPr="00093D7C">
        <w:rPr>
          <w:rFonts w:ascii="Times New Roman" w:hAnsi="Times New Roman"/>
          <w:sz w:val="24"/>
          <w:szCs w:val="24"/>
          <w:lang w:val="kk-KZ"/>
        </w:rPr>
        <w:t>Оборотная ведомость предприятия за 20</w:t>
      </w:r>
      <w:r w:rsidR="007C314C">
        <w:rPr>
          <w:rFonts w:ascii="Times New Roman" w:hAnsi="Times New Roman"/>
          <w:sz w:val="24"/>
          <w:szCs w:val="24"/>
          <w:lang w:val="kk-KZ"/>
        </w:rPr>
        <w:t>20</w:t>
      </w:r>
      <w:r w:rsidRPr="00093D7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093D7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3D7C">
        <w:rPr>
          <w:rFonts w:ascii="Times New Roman" w:hAnsi="Times New Roman" w:cs="Times New Roman"/>
          <w:sz w:val="24"/>
          <w:szCs w:val="24"/>
        </w:rPr>
        <w:t xml:space="preserve">2.5 </w:t>
      </w:r>
      <w:r w:rsidRPr="00093D7C">
        <w:rPr>
          <w:rFonts w:ascii="Times New Roman" w:hAnsi="Times New Roman"/>
          <w:sz w:val="24"/>
          <w:szCs w:val="24"/>
          <w:lang w:val="kk-KZ"/>
        </w:rPr>
        <w:t>Оборотно-сальдовая ведомость предприятия за 20</w:t>
      </w:r>
      <w:r w:rsidR="007C314C">
        <w:rPr>
          <w:rFonts w:ascii="Times New Roman" w:hAnsi="Times New Roman"/>
          <w:sz w:val="24"/>
          <w:szCs w:val="24"/>
          <w:lang w:val="kk-KZ"/>
        </w:rPr>
        <w:t>20</w:t>
      </w:r>
      <w:r w:rsidRPr="00093D7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2.6 </w:t>
      </w:r>
      <w:r>
        <w:rPr>
          <w:rFonts w:ascii="Times New Roman" w:hAnsi="Times New Roman" w:cs="Times New Roman"/>
          <w:sz w:val="24"/>
          <w:szCs w:val="24"/>
        </w:rPr>
        <w:t xml:space="preserve">Финансовая отчетность </w:t>
      </w:r>
      <w:r w:rsidRPr="00D40FAB">
        <w:rPr>
          <w:rFonts w:ascii="Times New Roman" w:hAnsi="Times New Roman" w:cs="Times New Roman"/>
          <w:sz w:val="24"/>
          <w:szCs w:val="24"/>
        </w:rPr>
        <w:t xml:space="preserve">ТОО «Луч»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«Луч»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7"/>
        <w:gridCol w:w="2648"/>
        <w:gridCol w:w="2893"/>
        <w:gridCol w:w="2403"/>
      </w:tblGrid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158 000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6 060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6 538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124 000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125 600 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1 066 897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44 000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46 200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20 400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«Луч» за 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</w:t>
      </w:r>
      <w:proofErr w:type="gramStart"/>
      <w:r w:rsidRPr="00D40FA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Получено в  кассу от ТОО «Вега» за услуги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219 500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 за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58 000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Выдано гл. инженеру Егорову А.Р. на командировочные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28 000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Возвращен остаток подотчетных сумм завхозом Инютиным И.С.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2 000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Получено в кассу для выдачи материальной помощи работникам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Выдана материальная помощь работникам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136000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11 950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(18 000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 фактической себестоимости = …..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FA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D40FAB">
        <w:rPr>
          <w:rFonts w:ascii="Times New Roman" w:hAnsi="Times New Roman" w:cs="Times New Roman"/>
          <w:i/>
          <w:sz w:val="24"/>
          <w:szCs w:val="24"/>
        </w:rPr>
        <w:t>Учет основных средств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1B6">
        <w:rPr>
          <w:rFonts w:ascii="Times New Roman" w:hAnsi="Times New Roman" w:cs="Times New Roman"/>
          <w:sz w:val="24"/>
          <w:szCs w:val="24"/>
        </w:rPr>
        <w:t>1 Учет основных средств хозяйствующего субъекта</w:t>
      </w:r>
    </w:p>
    <w:p w:rsidR="00467BB3" w:rsidRPr="00D6799A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99A">
        <w:rPr>
          <w:rFonts w:ascii="Times New Roman" w:hAnsi="Times New Roman" w:cs="Times New Roman"/>
          <w:sz w:val="24"/>
          <w:szCs w:val="24"/>
        </w:rPr>
        <w:t>1.1 Закон РК «О бухгалтерском учете и финансовой отчетности»</w:t>
      </w:r>
    </w:p>
    <w:p w:rsidR="00467BB3" w:rsidRPr="00D6799A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99A">
        <w:rPr>
          <w:rFonts w:ascii="Times New Roman" w:hAnsi="Times New Roman" w:cs="Times New Roman"/>
          <w:sz w:val="24"/>
          <w:szCs w:val="24"/>
        </w:rPr>
        <w:t xml:space="preserve">1.2 МСФО о учете </w:t>
      </w:r>
      <w:r>
        <w:rPr>
          <w:rFonts w:ascii="Times New Roman" w:hAnsi="Times New Roman" w:cs="Times New Roman"/>
          <w:sz w:val="24"/>
          <w:szCs w:val="24"/>
        </w:rPr>
        <w:t>основных</w:t>
      </w:r>
      <w:r w:rsidRPr="00D6799A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D6799A"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99A"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О</w:t>
      </w:r>
      <w:r w:rsidRPr="00D6799A">
        <w:rPr>
          <w:rFonts w:ascii="Times New Roman" w:hAnsi="Times New Roman" w:cs="Times New Roman"/>
          <w:sz w:val="24"/>
          <w:szCs w:val="24"/>
        </w:rPr>
        <w:t xml:space="preserve">тражение в учетной политике учета </w:t>
      </w:r>
      <w:r>
        <w:rPr>
          <w:rFonts w:ascii="Times New Roman" w:hAnsi="Times New Roman" w:cs="Times New Roman"/>
          <w:sz w:val="24"/>
          <w:szCs w:val="24"/>
        </w:rPr>
        <w:t>основных</w:t>
      </w:r>
      <w:r w:rsidRPr="00D6799A">
        <w:rPr>
          <w:rFonts w:ascii="Times New Roman" w:hAnsi="Times New Roman" w:cs="Times New Roman"/>
          <w:sz w:val="24"/>
          <w:szCs w:val="24"/>
        </w:rPr>
        <w:t xml:space="preserve"> средств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1B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671B6">
        <w:rPr>
          <w:rFonts w:ascii="Times New Roman" w:hAnsi="Times New Roman" w:cs="Times New Roman"/>
          <w:sz w:val="24"/>
          <w:szCs w:val="24"/>
        </w:rPr>
        <w:t xml:space="preserve"> Основные средства: понятие, классификация и оценка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5671B6">
        <w:rPr>
          <w:rFonts w:ascii="Times New Roman" w:hAnsi="Times New Roman" w:cs="Times New Roman"/>
          <w:sz w:val="24"/>
          <w:szCs w:val="24"/>
        </w:rPr>
        <w:t xml:space="preserve"> Учет поступления основных средств и организация аналитического учета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Pr="005671B6">
        <w:rPr>
          <w:rFonts w:ascii="Times New Roman" w:hAnsi="Times New Roman" w:cs="Times New Roman"/>
          <w:sz w:val="24"/>
          <w:szCs w:val="24"/>
        </w:rPr>
        <w:t xml:space="preserve"> Учет износа и амортизации основных средств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Pr="005671B6">
        <w:rPr>
          <w:rFonts w:ascii="Times New Roman" w:hAnsi="Times New Roman" w:cs="Times New Roman"/>
          <w:sz w:val="24"/>
          <w:szCs w:val="24"/>
        </w:rPr>
        <w:t xml:space="preserve"> Учет ремонта основных средств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5671B6">
        <w:rPr>
          <w:rFonts w:ascii="Times New Roman" w:hAnsi="Times New Roman" w:cs="Times New Roman"/>
          <w:sz w:val="24"/>
          <w:szCs w:val="24"/>
        </w:rPr>
        <w:t xml:space="preserve"> Учет аренды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</w:t>
      </w:r>
      <w:r w:rsidRPr="005671B6">
        <w:rPr>
          <w:rFonts w:ascii="Times New Roman" w:hAnsi="Times New Roman" w:cs="Times New Roman"/>
          <w:sz w:val="24"/>
          <w:szCs w:val="24"/>
        </w:rPr>
        <w:t xml:space="preserve"> Учет выбытия основных средств</w:t>
      </w:r>
    </w:p>
    <w:p w:rsidR="00467BB3" w:rsidRPr="005671B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</w:t>
      </w:r>
      <w:r w:rsidRPr="005671B6">
        <w:rPr>
          <w:rFonts w:ascii="Times New Roman" w:hAnsi="Times New Roman" w:cs="Times New Roman"/>
          <w:sz w:val="24"/>
          <w:szCs w:val="24"/>
        </w:rPr>
        <w:t xml:space="preserve"> Инвентаризация основных средств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«Вега» на 01.01.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A9388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2.2 </w:t>
      </w:r>
      <w:r w:rsidRPr="00A9388C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A9388C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A9388C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9388C">
        <w:rPr>
          <w:rFonts w:ascii="Times New Roman" w:hAnsi="Times New Roman" w:cs="Times New Roman"/>
          <w:sz w:val="24"/>
          <w:szCs w:val="24"/>
        </w:rPr>
        <w:t>2.3</w:t>
      </w:r>
      <w:r w:rsidRPr="00A9388C">
        <w:rPr>
          <w:rFonts w:ascii="Times New Roman" w:hAnsi="Times New Roman"/>
          <w:sz w:val="24"/>
          <w:szCs w:val="24"/>
          <w:lang w:val="kk-KZ"/>
        </w:rPr>
        <w:t xml:space="preserve"> Документальное оформление операций по движению основных средств </w:t>
      </w:r>
    </w:p>
    <w:p w:rsidR="00467BB3" w:rsidRPr="00A9388C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9388C">
        <w:rPr>
          <w:rFonts w:ascii="Times New Roman" w:hAnsi="Times New Roman"/>
          <w:sz w:val="24"/>
          <w:szCs w:val="24"/>
          <w:lang w:val="kk-KZ"/>
        </w:rPr>
        <w:t xml:space="preserve">2.4 Расчет данных по по движению основных средств </w:t>
      </w:r>
    </w:p>
    <w:p w:rsidR="00467BB3" w:rsidRPr="00A9388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40FAB">
        <w:rPr>
          <w:rFonts w:ascii="Times New Roman" w:hAnsi="Times New Roman" w:cs="Times New Roman"/>
          <w:sz w:val="24"/>
          <w:szCs w:val="24"/>
        </w:rPr>
        <w:t xml:space="preserve"> </w:t>
      </w:r>
      <w:r w:rsidRPr="00A9388C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A9388C">
        <w:rPr>
          <w:rFonts w:ascii="Times New Roman" w:hAnsi="Times New Roman"/>
          <w:sz w:val="24"/>
          <w:szCs w:val="24"/>
          <w:lang w:val="kk-KZ"/>
        </w:rPr>
        <w:t>г</w:t>
      </w:r>
      <w:r w:rsidRPr="00A938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BB3" w:rsidRPr="00A9388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88C">
        <w:rPr>
          <w:rFonts w:ascii="Times New Roman" w:hAnsi="Times New Roman" w:cs="Times New Roman"/>
          <w:sz w:val="24"/>
          <w:szCs w:val="24"/>
        </w:rPr>
        <w:t xml:space="preserve">2.6 </w:t>
      </w:r>
      <w:r w:rsidRPr="00A9388C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A9388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A9388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88C">
        <w:rPr>
          <w:rFonts w:ascii="Times New Roman" w:hAnsi="Times New Roman" w:cs="Times New Roman"/>
          <w:sz w:val="24"/>
          <w:szCs w:val="24"/>
        </w:rPr>
        <w:t xml:space="preserve">2.7 </w:t>
      </w:r>
      <w:r w:rsidRPr="00A9388C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ТОО «Вега»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7"/>
        <w:gridCol w:w="2648"/>
        <w:gridCol w:w="2893"/>
        <w:gridCol w:w="2403"/>
      </w:tblGrid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2 856 000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6 200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1 070 400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92 800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335 200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5 512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14 050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9 322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124 000 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86 100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40 500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153 000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156 800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61 300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ТОО «Вега»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(</w:t>
      </w:r>
      <w:r w:rsidRPr="00D40FAB"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Оприходовано от ОАО «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Инкор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» фрезерный станок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-покупная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7C314C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10320</w:t>
            </w:r>
            <w:r w:rsidR="007C31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 станок  винторезный вследствие износа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-остаточная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7C314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износ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Отпущены со склада материалы в цеха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110 300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здание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рабочим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215000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198000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заводоуправлению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172000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з/п: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11 950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з/п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отчисления(соц. страх)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- износ оборудования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з/п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 (соц.страхован.)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Отнесены на затраты основного производства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43 000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с/с = ..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Отгружена ГП покупателям 36 900 по 1025 тенге: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р/с оплачены расходы по реализации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списывается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  <w:u w:val="single"/>
        </w:rPr>
        <w:t>Операция №1</w:t>
      </w:r>
      <w:r w:rsidRPr="00D40FAB">
        <w:rPr>
          <w:rFonts w:ascii="Times New Roman" w:hAnsi="Times New Roman" w:cs="Times New Roman"/>
          <w:sz w:val="24"/>
          <w:szCs w:val="24"/>
        </w:rPr>
        <w:t xml:space="preserve"> Акт приемки-передачи №20 на фрезерный станок, принятый организацией от ОАО «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Инкор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». Исходные данные: На основании приказа директора машиностроительного завода «Вымпел» от 16.02.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 №50 комиссия в составе гл инженера завода Ефремова В.П., инженера-механика завода Ищенко И.Р., гл. бухгалтера Тумановой А.П. 22.02.201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приняла в эксплуатацию станок фрезерный. Станок выпущен заводом «Станкомаш» в январе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D40FAB">
        <w:rPr>
          <w:rFonts w:ascii="Times New Roman" w:hAnsi="Times New Roman" w:cs="Times New Roman"/>
          <w:sz w:val="24"/>
          <w:szCs w:val="24"/>
        </w:rPr>
        <w:t xml:space="preserve">, заводской номер 4850, паспорт 458923. Техническая характеристика: наибольший диаметр изделия, устанавливаемого над станиной 40 мм, вес 2210 кг. Станок соответствует техническим условиям и принят в эксплуатацию. Балансовая стоимость станка 120 550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. Годовая норма амортизации 5%. Станку присвоен инвентарный номер 010726 и открыта инвентарная карточка от 29.02.1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40FAB">
        <w:rPr>
          <w:rFonts w:ascii="Times New Roman" w:hAnsi="Times New Roman" w:cs="Times New Roman"/>
          <w:sz w:val="24"/>
          <w:szCs w:val="24"/>
        </w:rPr>
        <w:t>г. Акт приемки-передачи утвержден директором завода.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  <w:u w:val="single"/>
        </w:rPr>
        <w:t>Операция №2</w:t>
      </w:r>
      <w:r w:rsidRPr="00D40FAB">
        <w:rPr>
          <w:rFonts w:ascii="Times New Roman" w:hAnsi="Times New Roman" w:cs="Times New Roman"/>
          <w:sz w:val="24"/>
          <w:szCs w:val="24"/>
        </w:rPr>
        <w:t xml:space="preserve"> Оформить акт на списание ОС. Исходные данные: На основании приказа </w:t>
      </w:r>
      <w:r>
        <w:rPr>
          <w:rFonts w:ascii="Times New Roman" w:hAnsi="Times New Roman" w:cs="Times New Roman"/>
          <w:sz w:val="24"/>
          <w:szCs w:val="24"/>
        </w:rPr>
        <w:t>директора ТОО «Вега» от 15.03.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№19 комиссия в составе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гл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инженера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Ионенко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П.Д., главного механика Денисова Т.Р., главного бухгалтера Лысенко И.П. и начальника цеха Михайлова И.Н. осмотрела станок винторезный,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инв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номер 010215, и вынесла решение о его ликвидации на основании следующего: станок выпущен в </w:t>
      </w:r>
      <w:r>
        <w:rPr>
          <w:rFonts w:ascii="Times New Roman" w:hAnsi="Times New Roman" w:cs="Times New Roman"/>
          <w:sz w:val="24"/>
          <w:szCs w:val="24"/>
        </w:rPr>
        <w:t>2000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и введен в эксплуатацию в июле </w:t>
      </w:r>
      <w:r>
        <w:rPr>
          <w:rFonts w:ascii="Times New Roman" w:hAnsi="Times New Roman" w:cs="Times New Roman"/>
          <w:sz w:val="24"/>
          <w:szCs w:val="24"/>
        </w:rPr>
        <w:t>2001</w:t>
      </w:r>
      <w:r w:rsidRPr="00D40FAB">
        <w:rPr>
          <w:rFonts w:ascii="Times New Roman" w:hAnsi="Times New Roman" w:cs="Times New Roman"/>
          <w:sz w:val="24"/>
          <w:szCs w:val="24"/>
        </w:rPr>
        <w:t>г. В виду утраты технико-эксплуатационных свойств и устаревшей конструкции не пригоден для дальнейшей эксплуатации. 21.03.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 комиссия составила акт №14 о ликвидации станка винторезного. Акт утвержден директором ТОО «Вега» Ивановым И.Р. 21.03.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Балансовая стоимость станка 180 тыс.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 Годовая норма амортизации: 6,7% на день ликвидации (рассчитать). ТОО «»Ремонтник» предъявил счет на оплату демонтажа станка в сумме </w:t>
      </w:r>
      <w:r w:rsidR="007C314C">
        <w:rPr>
          <w:rFonts w:ascii="Times New Roman" w:hAnsi="Times New Roman" w:cs="Times New Roman"/>
          <w:sz w:val="24"/>
          <w:szCs w:val="24"/>
        </w:rPr>
        <w:t>36</w:t>
      </w:r>
      <w:r w:rsidRPr="00D40FAB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плюс НДС. По приходному ордеру №28 оприходованы на склад запасные части, полученные от демонтажа станка на сумму 26 тыс.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тг.</w:t>
      </w:r>
      <w:r w:rsidRPr="00D40FAB">
        <w:rPr>
          <w:rFonts w:ascii="Times New Roman" w:hAnsi="Times New Roman" w:cs="Times New Roman"/>
          <w:sz w:val="24"/>
          <w:szCs w:val="24"/>
          <w:u w:val="single"/>
        </w:rPr>
        <w:t>Операция</w:t>
      </w:r>
      <w:proofErr w:type="spellEnd"/>
      <w:r w:rsidRPr="00D40FAB">
        <w:rPr>
          <w:rFonts w:ascii="Times New Roman" w:hAnsi="Times New Roman" w:cs="Times New Roman"/>
          <w:sz w:val="24"/>
          <w:szCs w:val="24"/>
          <w:u w:val="single"/>
        </w:rPr>
        <w:t xml:space="preserve"> №4</w:t>
      </w:r>
      <w:r w:rsidRPr="00D40FA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•</w:t>
      </w:r>
      <w:r w:rsidRPr="00D40FAB"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оборудования 7 000 тыс.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,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            Норма амортизации – 12%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•</w:t>
      </w:r>
      <w:r w:rsidRPr="00D40FAB"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оборудования -4 000 тыс.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(3год эксплуатации)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            Ликвидационная стоимость – 50 тыс.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            Срок эксплуатации – 6 лет (кумулятивный метод)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•</w:t>
      </w:r>
      <w:r w:rsidRPr="00D40FAB"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здания – 250 000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          Ликвидационная стоимость – 20 000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           Срок эксплуатации – 20 лет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FAB"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D40FAB">
        <w:rPr>
          <w:rFonts w:ascii="Times New Roman" w:hAnsi="Times New Roman" w:cs="Times New Roman"/>
          <w:i/>
          <w:sz w:val="24"/>
          <w:szCs w:val="24"/>
        </w:rPr>
        <w:t>Учет нематериальных активов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 Учет основных средств хозяйствующего субъекта</w:t>
      </w:r>
    </w:p>
    <w:p w:rsidR="00467BB3" w:rsidRPr="002D658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1.1</w:t>
      </w:r>
      <w:r w:rsidRPr="002D6587">
        <w:rPr>
          <w:rFonts w:ascii="Times New Roman" w:hAnsi="Times New Roman" w:cs="Times New Roman"/>
          <w:sz w:val="24"/>
          <w:szCs w:val="24"/>
        </w:rPr>
        <w:t>Закон РК «О бухгалтерском учете и финансовой отчетности»</w:t>
      </w:r>
    </w:p>
    <w:p w:rsidR="00467BB3" w:rsidRPr="002D6587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Pr="002D6587">
        <w:rPr>
          <w:rFonts w:ascii="Times New Roman" w:hAnsi="Times New Roman" w:cs="Times New Roman"/>
          <w:sz w:val="24"/>
          <w:szCs w:val="24"/>
        </w:rPr>
        <w:t xml:space="preserve">МСФО о учете </w:t>
      </w:r>
      <w:r>
        <w:rPr>
          <w:rFonts w:ascii="Times New Roman" w:hAnsi="Times New Roman" w:cs="Times New Roman"/>
          <w:sz w:val="24"/>
          <w:szCs w:val="24"/>
        </w:rPr>
        <w:t>нематериальных активов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Pr="002D6587">
        <w:rPr>
          <w:rFonts w:ascii="Times New Roman" w:hAnsi="Times New Roman" w:cs="Times New Roman"/>
          <w:sz w:val="24"/>
          <w:szCs w:val="24"/>
        </w:rPr>
        <w:t>Учетная политика предприятия, ее сущность и принципы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Отражение в учетной политике учета нематериальных активов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40FAB">
        <w:rPr>
          <w:rFonts w:ascii="Times New Roman" w:hAnsi="Times New Roman" w:cs="Times New Roman"/>
          <w:sz w:val="24"/>
          <w:szCs w:val="24"/>
        </w:rPr>
        <w:t>Нематериальные активы: понятие, классификация и оценка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поступления нематериальных активов и организация аналитического учета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износа и амортизации нематериальных активов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выбытия нематериальных активов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40FAB">
        <w:rPr>
          <w:rFonts w:ascii="Times New Roman" w:hAnsi="Times New Roman" w:cs="Times New Roman"/>
          <w:sz w:val="24"/>
          <w:szCs w:val="24"/>
        </w:rPr>
        <w:t xml:space="preserve"> Инвентаризация нематериальных активов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«Импульс» на 01.01.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(форма №1 ГФО)</w:t>
      </w:r>
    </w:p>
    <w:p w:rsidR="00467BB3" w:rsidRPr="00B37F3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2.2 </w:t>
      </w:r>
      <w:r w:rsidRPr="00B37F3C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B37F3C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B37F3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3C">
        <w:rPr>
          <w:rFonts w:ascii="Times New Roman" w:hAnsi="Times New Roman" w:cs="Times New Roman"/>
          <w:sz w:val="24"/>
          <w:szCs w:val="24"/>
        </w:rPr>
        <w:t xml:space="preserve">2.3 </w:t>
      </w:r>
      <w:r w:rsidRPr="00B37F3C">
        <w:rPr>
          <w:rFonts w:ascii="Times New Roman" w:hAnsi="Times New Roman"/>
          <w:sz w:val="24"/>
          <w:szCs w:val="24"/>
          <w:lang w:val="kk-KZ"/>
        </w:rPr>
        <w:t>Документальное оформление операций по НМА</w:t>
      </w:r>
    </w:p>
    <w:p w:rsidR="00467BB3" w:rsidRPr="00B37F3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3C">
        <w:rPr>
          <w:rFonts w:ascii="Times New Roman" w:hAnsi="Times New Roman" w:cs="Times New Roman"/>
          <w:sz w:val="24"/>
          <w:szCs w:val="24"/>
        </w:rPr>
        <w:t xml:space="preserve">2.5 </w:t>
      </w:r>
      <w:r w:rsidRPr="00B37F3C">
        <w:rPr>
          <w:rFonts w:ascii="Times New Roman" w:hAnsi="Times New Roman"/>
          <w:sz w:val="24"/>
          <w:szCs w:val="24"/>
          <w:lang w:val="kk-KZ"/>
        </w:rPr>
        <w:t>Расчет данных по по движению НМА</w:t>
      </w:r>
    </w:p>
    <w:p w:rsidR="00467BB3" w:rsidRPr="00B37F3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3C">
        <w:rPr>
          <w:rFonts w:ascii="Times New Roman" w:hAnsi="Times New Roman" w:cs="Times New Roman"/>
          <w:sz w:val="24"/>
          <w:szCs w:val="24"/>
        </w:rPr>
        <w:t xml:space="preserve">2.6 </w:t>
      </w:r>
      <w:r w:rsidRPr="00B37F3C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B37F3C">
        <w:rPr>
          <w:rFonts w:ascii="Times New Roman" w:hAnsi="Times New Roman"/>
          <w:sz w:val="24"/>
          <w:szCs w:val="24"/>
          <w:lang w:val="kk-KZ"/>
        </w:rPr>
        <w:t>г</w:t>
      </w:r>
      <w:r w:rsidRPr="00B37F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BB3" w:rsidRPr="00B37F3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3C">
        <w:rPr>
          <w:rFonts w:ascii="Times New Roman" w:hAnsi="Times New Roman" w:cs="Times New Roman"/>
          <w:sz w:val="24"/>
          <w:szCs w:val="24"/>
        </w:rPr>
        <w:t xml:space="preserve">2.7 </w:t>
      </w:r>
      <w:r w:rsidRPr="00B37F3C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B37F3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B37F3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3C">
        <w:rPr>
          <w:rFonts w:ascii="Times New Roman" w:hAnsi="Times New Roman" w:cs="Times New Roman"/>
          <w:sz w:val="24"/>
          <w:szCs w:val="24"/>
        </w:rPr>
        <w:t xml:space="preserve">2.8 </w:t>
      </w:r>
      <w:r w:rsidRPr="00B37F3C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ТОО «Импульс»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5 460 000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8 350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3 180 000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87 800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561 300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4 290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24 500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286 400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нематериальных активов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151 100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2 230 000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93 000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35 400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350 000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246 800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ТОО «Импульс» за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proofErr w:type="gramEnd"/>
      <w:r w:rsidR="00D83197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D83197">
        <w:rPr>
          <w:rFonts w:ascii="Times New Roman" w:hAnsi="Times New Roman" w:cs="Times New Roman"/>
          <w:sz w:val="24"/>
          <w:szCs w:val="24"/>
        </w:rPr>
        <w:t xml:space="preserve"> </w:t>
      </w:r>
      <w:r w:rsidRPr="00D40FAB"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Оприходовано Ноу-хау, полученное от НИИ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-покупная стоимость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31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108 000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9 090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2 900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-здание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7C31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-рабочим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7C31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  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C31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-заводоуправлению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з/п: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7 700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Списывается программное обеспечение вследствие износа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-балансовая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-износ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з/п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отчисления(соц. страх)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- износ оборудования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з/п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 (соц.страхован.)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Отнесены на затраты основного производства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36 000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с/с = ..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Отгружена ГП покупателям 28 900 по 200: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р/с оплачены расходы по реализации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- списывается текущий доход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  <w:u w:val="single"/>
        </w:rPr>
        <w:t>Операция №1</w:t>
      </w:r>
      <w:r w:rsidRPr="00D40FAB">
        <w:rPr>
          <w:rFonts w:ascii="Times New Roman" w:hAnsi="Times New Roman" w:cs="Times New Roman"/>
          <w:sz w:val="24"/>
          <w:szCs w:val="24"/>
        </w:rPr>
        <w:t xml:space="preserve"> Акт приемки-передачи №21 на технологию яблочного сока, принятый организацией от ОАО «Садовод». Исходные данные: На основании приказа директора ТОО «Импульс» от 16.04.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№25 комиссия в составе гл инженера Тюрина В.П., инженера-технолога завода Фоменко И.Р., гл. бухгалтера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Жаксалыковой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А.П. 22.04.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приняла в эксплуатацию технологию яблочного сока. Технология яблочного сока</w:t>
      </w:r>
      <w:r w:rsidR="007C314C">
        <w:rPr>
          <w:rFonts w:ascii="Times New Roman" w:hAnsi="Times New Roman" w:cs="Times New Roman"/>
          <w:sz w:val="24"/>
          <w:szCs w:val="24"/>
        </w:rPr>
        <w:t xml:space="preserve"> </w:t>
      </w:r>
      <w:r w:rsidRPr="00D40FAB">
        <w:rPr>
          <w:rFonts w:ascii="Times New Roman" w:hAnsi="Times New Roman" w:cs="Times New Roman"/>
          <w:sz w:val="24"/>
          <w:szCs w:val="24"/>
        </w:rPr>
        <w:t>разработана</w:t>
      </w:r>
      <w:r w:rsidR="007C314C">
        <w:rPr>
          <w:rFonts w:ascii="Times New Roman" w:hAnsi="Times New Roman" w:cs="Times New Roman"/>
          <w:sz w:val="24"/>
          <w:szCs w:val="24"/>
        </w:rPr>
        <w:t xml:space="preserve"> </w:t>
      </w:r>
      <w:r w:rsidRPr="00D40FAB">
        <w:rPr>
          <w:rFonts w:ascii="Times New Roman" w:hAnsi="Times New Roman" w:cs="Times New Roman"/>
          <w:sz w:val="24"/>
          <w:szCs w:val="24"/>
        </w:rPr>
        <w:t xml:space="preserve">ОАО «Садовод» в марте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, паспорт 892345. Техническая характеристика: в составе сока 85% натурального концентрированного сока яблок, 12% воды, 3% сахара. Технология соответствует техническим условиям и принята в эксплуатацию. Себестоимость3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40FA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40FAB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. Срок эксплуатации 5лет. Присвоен инвентарный номер НМА-Т-125 и открыта инвентарная карточка от 29.04.</w:t>
      </w:r>
      <w:r w:rsidR="007C314C" w:rsidRPr="007C314C">
        <w:rPr>
          <w:rFonts w:ascii="Times New Roman" w:hAnsi="Times New Roman" w:cs="Times New Roman"/>
          <w:sz w:val="24"/>
          <w:szCs w:val="24"/>
        </w:rPr>
        <w:t xml:space="preserve"> </w:t>
      </w:r>
      <w:r w:rsidR="007C314C" w:rsidRPr="00D40FAB">
        <w:rPr>
          <w:rFonts w:ascii="Times New Roman" w:hAnsi="Times New Roman" w:cs="Times New Roman"/>
          <w:sz w:val="24"/>
          <w:szCs w:val="24"/>
        </w:rPr>
        <w:t>20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г. Акт приемки-передачи утвержден директором ТОО</w:t>
      </w:r>
      <w:r>
        <w:rPr>
          <w:rFonts w:ascii="Times New Roman" w:hAnsi="Times New Roman" w:cs="Times New Roman"/>
          <w:sz w:val="24"/>
          <w:szCs w:val="24"/>
        </w:rPr>
        <w:t xml:space="preserve"> Михеева П Т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  <w:u w:val="single"/>
        </w:rPr>
        <w:t>Операция №10</w:t>
      </w:r>
      <w:r w:rsidRPr="00D40FAB">
        <w:rPr>
          <w:rFonts w:ascii="Times New Roman" w:hAnsi="Times New Roman" w:cs="Times New Roman"/>
          <w:sz w:val="24"/>
          <w:szCs w:val="24"/>
        </w:rPr>
        <w:t>. Исходные данные: На основании приказа директора ТОО «Импульс» от 15.12.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№21 комиссия в составе гл инженера Тюрина В.П., инженера-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программистаДюсембаева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Т.Р., главного бухгалтера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Жаксалыковой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А.П и начальника отдела информационных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технологийИсмагилова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И.Н. исследовали программное обеспечение и сопроводительную документацию, за номером 010215.Вынесла решение о его ликвидации на основании следующего: программное обеспечение создано2009</w:t>
      </w:r>
      <w:proofErr w:type="gramStart"/>
      <w:r w:rsidRPr="00D40FAB">
        <w:rPr>
          <w:rFonts w:ascii="Times New Roman" w:hAnsi="Times New Roman" w:cs="Times New Roman"/>
          <w:sz w:val="24"/>
          <w:szCs w:val="24"/>
        </w:rPr>
        <w:t>г  и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эксплуатируется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FAB">
        <w:rPr>
          <w:rFonts w:ascii="Times New Roman" w:hAnsi="Times New Roman" w:cs="Times New Roman"/>
          <w:sz w:val="24"/>
          <w:szCs w:val="24"/>
        </w:rPr>
        <w:t xml:space="preserve">с июля2010г. В виду морального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устареванияи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несоответствия современным требованиям, предъявляемым к данному активу, программное обеспечение не 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пригодено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 для дальнейшей эксплуатации. 21.12.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 комиссия составила акт №18 </w:t>
      </w:r>
      <w:proofErr w:type="gramStart"/>
      <w:r w:rsidRPr="00D40FAB">
        <w:rPr>
          <w:rFonts w:ascii="Times New Roman" w:hAnsi="Times New Roman" w:cs="Times New Roman"/>
          <w:sz w:val="24"/>
          <w:szCs w:val="24"/>
        </w:rPr>
        <w:t>о программного обеспечения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. Акт утвержден директором ТОО «Импульс» </w:t>
      </w:r>
      <w:r>
        <w:rPr>
          <w:rFonts w:ascii="Times New Roman" w:hAnsi="Times New Roman" w:cs="Times New Roman"/>
          <w:sz w:val="24"/>
          <w:szCs w:val="24"/>
        </w:rPr>
        <w:t>Михеева П Т</w:t>
      </w:r>
      <w:r w:rsidRPr="00D40FAB">
        <w:rPr>
          <w:rFonts w:ascii="Times New Roman" w:hAnsi="Times New Roman" w:cs="Times New Roman"/>
          <w:sz w:val="24"/>
          <w:szCs w:val="24"/>
        </w:rPr>
        <w:t>. 21.12.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Себестоимость программного обеспечения 90 000тг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FAB">
        <w:rPr>
          <w:rFonts w:ascii="Times New Roman" w:hAnsi="Times New Roman" w:cs="Times New Roman"/>
          <w:sz w:val="24"/>
          <w:szCs w:val="24"/>
        </w:rPr>
        <w:t xml:space="preserve">Срок эксплуатации 3 года, норма амортизации –15%(рассчитать сумму амортизационных отчислений методом двойной регрессии). 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40FAB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467BB3" w:rsidRPr="005877F7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 </w:t>
      </w:r>
      <w:r w:rsidRPr="005877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</w:t>
      </w:r>
      <w:proofErr w:type="gramEnd"/>
      <w:r w:rsidRPr="005877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расчетных отношений хозяйствующего</w:t>
      </w:r>
    </w:p>
    <w:p w:rsidR="00467BB3" w:rsidRPr="005877F7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77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субъекта (дебиторской задолженности)</w:t>
      </w:r>
    </w:p>
    <w:p w:rsidR="00467BB3" w:rsidRPr="00D40FAB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Учет дебиторской задолженности</w:t>
      </w:r>
    </w:p>
    <w:p w:rsidR="00467BB3" w:rsidRPr="002D658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1.1 </w:t>
      </w:r>
      <w:r w:rsidRPr="002D6587">
        <w:rPr>
          <w:rFonts w:ascii="Times New Roman" w:hAnsi="Times New Roman" w:cs="Times New Roman"/>
          <w:sz w:val="24"/>
          <w:szCs w:val="24"/>
        </w:rPr>
        <w:t>Закон РК «О бухгалтерском учете и финансовой отчетности»</w:t>
      </w:r>
    </w:p>
    <w:p w:rsidR="00467BB3" w:rsidRPr="002D6587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Pr="002D6587">
        <w:rPr>
          <w:rFonts w:ascii="Times New Roman" w:hAnsi="Times New Roman" w:cs="Times New Roman"/>
          <w:sz w:val="24"/>
          <w:szCs w:val="24"/>
        </w:rPr>
        <w:t xml:space="preserve">МСФО о учете </w:t>
      </w:r>
      <w:r w:rsidRPr="00D6799A">
        <w:rPr>
          <w:rFonts w:ascii="Times New Roman" w:hAnsi="Times New Roman" w:cs="Times New Roman"/>
          <w:sz w:val="24"/>
          <w:szCs w:val="24"/>
        </w:rPr>
        <w:t>Учет расчетных отношений хозяйствующего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99A">
        <w:rPr>
          <w:rFonts w:ascii="Times New Roman" w:hAnsi="Times New Roman" w:cs="Times New Roman"/>
          <w:sz w:val="24"/>
          <w:szCs w:val="24"/>
        </w:rPr>
        <w:t>субъекта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Pr="002D6587">
        <w:rPr>
          <w:rFonts w:ascii="Times New Roman" w:hAnsi="Times New Roman" w:cs="Times New Roman"/>
          <w:sz w:val="24"/>
          <w:szCs w:val="24"/>
        </w:rPr>
        <w:t>Учетная политика предприятия, ее сущность и принципы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1.4 Отражение в учетной политике учета</w:t>
      </w:r>
      <w:r w:rsidRPr="00D6799A">
        <w:rPr>
          <w:rFonts w:ascii="Times New Roman" w:hAnsi="Times New Roman" w:cs="Times New Roman"/>
          <w:sz w:val="24"/>
          <w:szCs w:val="24"/>
        </w:rPr>
        <w:t xml:space="preserve"> расчетных отношений хозяйствующего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99A">
        <w:rPr>
          <w:rFonts w:ascii="Times New Roman" w:hAnsi="Times New Roman" w:cs="Times New Roman"/>
          <w:sz w:val="24"/>
          <w:szCs w:val="24"/>
        </w:rPr>
        <w:t>субъекта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расчетов с покупателями и заказчиками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к возмещению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расчетов с подотчетными лицами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1.8</w:t>
      </w: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представительских расходов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расчетов по претензиям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1.10</w:t>
      </w: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расчетов по авансам выданным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1.11</w:t>
      </w: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расходов будущих периодов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AB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Практическое задание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«Мир» на 01.01.2</w:t>
      </w:r>
      <w:r w:rsidR="007C314C" w:rsidRPr="00D40FAB">
        <w:rPr>
          <w:rFonts w:ascii="Times New Roman" w:hAnsi="Times New Roman" w:cs="Times New Roman"/>
          <w:sz w:val="24"/>
          <w:szCs w:val="24"/>
        </w:rPr>
        <w:t>0</w:t>
      </w:r>
      <w:r w:rsidR="007C314C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(форма №1 ГФО)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2.2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>2.</w:t>
      </w:r>
      <w:r w:rsidRPr="007D4D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Документальное оформление операций по учету </w:t>
      </w:r>
      <w:r w:rsidRPr="007D4D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дебиторской задолженности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2.4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D4D76">
        <w:rPr>
          <w:rFonts w:ascii="Times New Roman" w:hAnsi="Times New Roman"/>
          <w:sz w:val="24"/>
          <w:szCs w:val="24"/>
          <w:lang w:val="kk-KZ"/>
        </w:rPr>
        <w:t>г</w:t>
      </w:r>
      <w:r w:rsidRPr="007D4D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2.5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D4D76">
        <w:rPr>
          <w:rFonts w:ascii="Times New Roman" w:hAnsi="Times New Roman"/>
          <w:sz w:val="24"/>
          <w:szCs w:val="24"/>
          <w:lang w:val="kk-KZ"/>
        </w:rPr>
        <w:t>г</w:t>
      </w:r>
      <w:r w:rsidRPr="007D4D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2.6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ТОО «Мир»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2 981 000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1 981 000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5 860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4 583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8 200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120 000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97 600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1 051 897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20 800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43 000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19 400  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ТОО «Мир»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                        </w:t>
      </w:r>
      <w:proofErr w:type="gramStart"/>
      <w:r w:rsidRPr="00D40F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Зачислна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на р/с сумма от ТОО «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» за оказанные услуги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320 000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Получено в кассу от ТОО «Искра» за оказанные услуги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Выдано из кассы </w:t>
            </w:r>
            <w:proofErr w:type="gram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гл.бух</w:t>
            </w:r>
            <w:proofErr w:type="gram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Момедовай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Р.А на командировочные расходы  г.Астана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1.10.13 по 5.10.13)+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Выдано завхозу Сидоркиной П.О на хозяйственные нужды (покупка стройматериалов)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Утвержден авансовый отчет завхоза Сидоркиной П.О.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Возвращен остаток подотчетных сумм завхозом Сидоркиной П.О.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111 000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9 600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2 300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здание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авансовый отчет </w:t>
            </w:r>
            <w:proofErr w:type="gram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гл.бух</w:t>
            </w:r>
            <w:proofErr w:type="gram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Момедовай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115 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А)рабочим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132 000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Б)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98 000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В)заводоуправлению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67 000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 от з/п: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А) 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Б)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В)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А)рабочих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Б)цехового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В)заводоуправления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А)рабочих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Б)цехового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В)заводоуправления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3 950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-з/п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-отчисления(соц. страх)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-износ оборудования и инвентаря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-з/п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отчисления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(соц.страхован.)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отнесены на затраты ОП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Выпущено из основного производства 13 900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продукции  по фактической с/с=….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Отгружена ГП покупателям 12 900 по 555 тенге: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• 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•НДС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р/с оплачены расходы по отгрузке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р/с оплачены расходы по реализации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списывается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5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5877F7">
        <w:rPr>
          <w:rFonts w:ascii="Times New Roman" w:hAnsi="Times New Roman" w:cs="Times New Roman"/>
          <w:i/>
          <w:sz w:val="24"/>
          <w:szCs w:val="24"/>
        </w:rPr>
        <w:t>Учет обязательств хозяйствующих субъектов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 1. Учет обязательств хозяйствующих субъектов</w:t>
      </w:r>
    </w:p>
    <w:p w:rsidR="00467BB3" w:rsidRPr="00D6799A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1.1</w:t>
      </w:r>
      <w:r w:rsidRPr="00D6799A">
        <w:rPr>
          <w:rFonts w:ascii="Times New Roman" w:hAnsi="Times New Roman" w:cs="Times New Roman"/>
          <w:sz w:val="24"/>
          <w:szCs w:val="24"/>
        </w:rPr>
        <w:t xml:space="preserve">  Закон РК «О бухгалтерском учете и финансовой отчетности»</w:t>
      </w:r>
    </w:p>
    <w:p w:rsidR="00467BB3" w:rsidRPr="00D6799A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99A">
        <w:rPr>
          <w:rFonts w:ascii="Times New Roman" w:hAnsi="Times New Roman" w:cs="Times New Roman"/>
          <w:sz w:val="24"/>
          <w:szCs w:val="24"/>
        </w:rPr>
        <w:t>1.2 МСФО о учете обязательств хозяйствующих субъектов</w:t>
      </w:r>
      <w:r w:rsidRPr="00D6799A"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99A"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Pr="00B2117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О</w:t>
      </w:r>
      <w:r w:rsidRPr="00D6799A">
        <w:rPr>
          <w:rFonts w:ascii="Times New Roman" w:hAnsi="Times New Roman" w:cs="Times New Roman"/>
          <w:sz w:val="24"/>
          <w:szCs w:val="24"/>
        </w:rPr>
        <w:t xml:space="preserve">тражение в учетной политике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2117B">
        <w:rPr>
          <w:rFonts w:ascii="Times New Roman" w:hAnsi="Times New Roman" w:cs="Times New Roman"/>
          <w:sz w:val="24"/>
          <w:szCs w:val="24"/>
        </w:rPr>
        <w:t>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2117B">
        <w:rPr>
          <w:rFonts w:ascii="Times New Roman" w:hAnsi="Times New Roman" w:cs="Times New Roman"/>
          <w:sz w:val="24"/>
          <w:szCs w:val="24"/>
        </w:rPr>
        <w:t xml:space="preserve"> обязательств хозяйствующих субъектов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кредитов банков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обязательных пенсионных взносов в НПФ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Pr="00D40FAB">
        <w:rPr>
          <w:rFonts w:ascii="Times New Roman" w:hAnsi="Times New Roman" w:cs="Times New Roman"/>
          <w:sz w:val="24"/>
          <w:szCs w:val="24"/>
        </w:rPr>
        <w:t>Учет расчетов по авансам полученным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Pr="00D40FAB">
        <w:rPr>
          <w:rFonts w:ascii="Times New Roman" w:hAnsi="Times New Roman" w:cs="Times New Roman"/>
          <w:sz w:val="24"/>
          <w:szCs w:val="24"/>
        </w:rPr>
        <w:t>Учет расчетов с поставщиками и подрядчиками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D40FAB">
        <w:rPr>
          <w:rFonts w:ascii="Times New Roman" w:hAnsi="Times New Roman" w:cs="Times New Roman"/>
          <w:sz w:val="24"/>
          <w:szCs w:val="24"/>
        </w:rPr>
        <w:t xml:space="preserve">  Учет расчетов по дивидендам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</w:t>
      </w:r>
      <w:r w:rsidRPr="00D40FAB">
        <w:rPr>
          <w:rFonts w:ascii="Times New Roman" w:hAnsi="Times New Roman" w:cs="Times New Roman"/>
          <w:sz w:val="24"/>
          <w:szCs w:val="24"/>
        </w:rPr>
        <w:t xml:space="preserve"> Учет доходов будущих периодов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40FAB">
        <w:rPr>
          <w:rFonts w:ascii="Times New Roman" w:hAnsi="Times New Roman" w:cs="Times New Roman"/>
          <w:sz w:val="24"/>
          <w:szCs w:val="24"/>
        </w:rPr>
        <w:t>рактическое задание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»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2.2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2.3 </w:t>
      </w:r>
      <w:r w:rsidRPr="007D4D76">
        <w:rPr>
          <w:rFonts w:ascii="Times New Roman" w:hAnsi="Times New Roman"/>
          <w:sz w:val="24"/>
          <w:szCs w:val="24"/>
          <w:lang w:val="kk-KZ"/>
        </w:rPr>
        <w:t>Документальное оформление операций по учету обязательств образования</w:t>
      </w:r>
      <w:r w:rsidRPr="007D4D76">
        <w:rPr>
          <w:rFonts w:ascii="Times New Roman" w:hAnsi="Times New Roman" w:cs="Times New Roman"/>
          <w:sz w:val="24"/>
          <w:szCs w:val="24"/>
        </w:rPr>
        <w:t xml:space="preserve"> ТОО «</w:t>
      </w:r>
      <w:proofErr w:type="spellStart"/>
      <w:r w:rsidRPr="007D4D76"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7D4D76">
        <w:rPr>
          <w:rFonts w:ascii="Times New Roman" w:hAnsi="Times New Roman" w:cs="Times New Roman"/>
          <w:sz w:val="24"/>
          <w:szCs w:val="24"/>
        </w:rPr>
        <w:t>»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 2.4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D4D76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2.5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D4D76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D4D76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D76">
        <w:rPr>
          <w:rFonts w:ascii="Times New Roman" w:hAnsi="Times New Roman" w:cs="Times New Roman"/>
          <w:sz w:val="24"/>
          <w:szCs w:val="24"/>
        </w:rPr>
        <w:t xml:space="preserve">2.6 </w:t>
      </w:r>
      <w:r w:rsidRPr="007D4D76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2 572 000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161 600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1 524 687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45 510</w:t>
            </w:r>
          </w:p>
        </w:tc>
      </w:tr>
    </w:tbl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 xml:space="preserve">»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Зачислен кредит банка «</w:t>
            </w:r>
            <w:proofErr w:type="spellStart"/>
            <w:r w:rsidRPr="00D03F6E">
              <w:rPr>
                <w:rFonts w:ascii="Times New Roman" w:hAnsi="Times New Roman" w:cs="Times New Roman"/>
              </w:rPr>
              <w:t>ЦентрКредит</w:t>
            </w:r>
            <w:proofErr w:type="spellEnd"/>
            <w:r w:rsidRPr="00D03F6E">
              <w:rPr>
                <w:rFonts w:ascii="Times New Roman" w:hAnsi="Times New Roman" w:cs="Times New Roman"/>
              </w:rPr>
              <w:t>» на расчетный счет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Получено от ТОО «Вектор» пиломатериалы: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покупная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Поставка оплачена с расчетного счета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Списываются отпущенные со склада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FA1">
              <w:rPr>
                <w:rFonts w:ascii="Times New Roman" w:eastAsia="Times New Roman" w:hAnsi="Times New Roman" w:cs="Times New Roman"/>
                <w:lang w:eastAsia="ru-RU"/>
              </w:rPr>
              <w:t>117 000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FA1">
              <w:rPr>
                <w:rFonts w:ascii="Times New Roman" w:eastAsia="Times New Roman" w:hAnsi="Times New Roman" w:cs="Times New Roman"/>
                <w:lang w:eastAsia="ru-RU"/>
              </w:rPr>
              <w:t>11 000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FA1">
              <w:rPr>
                <w:rFonts w:ascii="Times New Roman" w:eastAsia="Times New Roman" w:hAnsi="Times New Roman" w:cs="Times New Roman"/>
                <w:lang w:eastAsia="ru-RU"/>
              </w:rPr>
              <w:t xml:space="preserve">    9 000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AF05A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5A2">
              <w:rPr>
                <w:rFonts w:ascii="Times New Roman" w:hAnsi="Times New Roman" w:cs="Times New Roman"/>
                <w:sz w:val="24"/>
                <w:szCs w:val="24"/>
              </w:rPr>
              <w:t>-здание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FA1">
              <w:rPr>
                <w:rFonts w:ascii="Times New Roman" w:eastAsia="Times New Roman" w:hAnsi="Times New Roman" w:cs="Times New Roman"/>
                <w:lang w:eastAsia="ru-RU"/>
              </w:rPr>
              <w:t>7 000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рабочим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FA1">
              <w:rPr>
                <w:rFonts w:ascii="Times New Roman" w:eastAsia="Times New Roman" w:hAnsi="Times New Roman" w:cs="Times New Roman"/>
                <w:lang w:eastAsia="ru-RU"/>
              </w:rPr>
              <w:t xml:space="preserve">114 000 </w:t>
            </w:r>
          </w:p>
        </w:tc>
      </w:tr>
      <w:tr w:rsidR="00467BB3" w:rsidRPr="00D40FAB" w:rsidTr="007C314C">
        <w:trPr>
          <w:trHeight w:val="2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цеховому персоналу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FA1">
              <w:rPr>
                <w:rFonts w:ascii="Times New Roman" w:eastAsia="Times New Roman" w:hAnsi="Times New Roman" w:cs="Times New Roman"/>
                <w:lang w:eastAsia="ru-RU"/>
              </w:rPr>
              <w:t>98 000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заводоуправлению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FA1">
              <w:rPr>
                <w:rFonts w:ascii="Times New Roman" w:eastAsia="Times New Roman" w:hAnsi="Times New Roman" w:cs="Times New Roman"/>
                <w:lang w:eastAsia="ru-RU"/>
              </w:rPr>
              <w:t>83 000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Удержаны взносы в НПФ от з/п: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Перечислен ИПН в бюджет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15 250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Списываются цеховые расходы: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з/п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отчисления(соц.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отчисления(соц. страх)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-прочие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износ оборудования и инвентаря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з/п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отчисления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03F6E">
              <w:rPr>
                <w:rFonts w:ascii="Times New Roman" w:hAnsi="Times New Roman" w:cs="Times New Roman"/>
              </w:rPr>
              <w:t>отчисления (соц.страхован.)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</w:t>
            </w:r>
            <w:r w:rsidRPr="00D03F6E">
              <w:rPr>
                <w:rFonts w:ascii="Times New Roman" w:hAnsi="Times New Roman" w:cs="Times New Roman"/>
              </w:rPr>
              <w:t>тнесены на затраты ОП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 xml:space="preserve">Отпущено из ОП 23 000 </w:t>
            </w:r>
            <w:proofErr w:type="spellStart"/>
            <w:r w:rsidRPr="00D03F6E">
              <w:rPr>
                <w:rFonts w:ascii="Times New Roman" w:hAnsi="Times New Roman" w:cs="Times New Roman"/>
              </w:rPr>
              <w:t>шт</w:t>
            </w:r>
            <w:proofErr w:type="spellEnd"/>
            <w:r w:rsidRPr="00D03F6E">
              <w:rPr>
                <w:rFonts w:ascii="Times New Roman" w:hAnsi="Times New Roman" w:cs="Times New Roman"/>
              </w:rPr>
              <w:t xml:space="preserve"> ГП по фактической с/с</w:t>
            </w:r>
            <w:r>
              <w:rPr>
                <w:rFonts w:ascii="Times New Roman" w:hAnsi="Times New Roman" w:cs="Times New Roman"/>
              </w:rPr>
              <w:t>=…</w:t>
            </w:r>
            <w:proofErr w:type="spellStart"/>
            <w:r>
              <w:rPr>
                <w:rFonts w:ascii="Times New Roman" w:hAnsi="Times New Roman" w:cs="Times New Roman"/>
              </w:rPr>
              <w:t>тг</w:t>
            </w:r>
            <w:proofErr w:type="spellEnd"/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563ED7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>Отгружена ГП покупателям 19 800 по 380 тенге: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63ED7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63ED7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563ED7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р/с оплачены расходы по реализации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списывается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FA1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5877F7">
        <w:rPr>
          <w:rFonts w:ascii="Times New Roman" w:hAnsi="Times New Roman" w:cs="Times New Roman"/>
          <w:i/>
          <w:sz w:val="24"/>
          <w:szCs w:val="24"/>
        </w:rPr>
        <w:t>Учет труда и заработной платы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A1">
        <w:rPr>
          <w:rFonts w:ascii="Times New Roman" w:hAnsi="Times New Roman" w:cs="Times New Roman"/>
          <w:sz w:val="24"/>
          <w:szCs w:val="24"/>
        </w:rPr>
        <w:t xml:space="preserve">     1. Учет труда и заработной платы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A1">
        <w:rPr>
          <w:rFonts w:ascii="Times New Roman" w:hAnsi="Times New Roman" w:cs="Times New Roman"/>
          <w:sz w:val="24"/>
          <w:szCs w:val="24"/>
        </w:rPr>
        <w:t xml:space="preserve">     1.1</w:t>
      </w:r>
      <w:r>
        <w:rPr>
          <w:rFonts w:ascii="Times New Roman" w:hAnsi="Times New Roman" w:cs="Times New Roman"/>
          <w:sz w:val="24"/>
          <w:szCs w:val="24"/>
        </w:rPr>
        <w:t xml:space="preserve"> Закон РК «О бухгалтерском учете и финансовой отчетности»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МСФО о </w:t>
      </w:r>
      <w:r w:rsidRPr="00B2117B">
        <w:rPr>
          <w:rFonts w:ascii="Times New Roman" w:hAnsi="Times New Roman" w:cs="Times New Roman"/>
          <w:sz w:val="24"/>
          <w:szCs w:val="24"/>
        </w:rPr>
        <w:t>учете труда и заработной платы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Отражение в учетной политике учета </w:t>
      </w:r>
      <w:r w:rsidRPr="00B2117B">
        <w:rPr>
          <w:rFonts w:ascii="Times New Roman" w:hAnsi="Times New Roman" w:cs="Times New Roman"/>
          <w:sz w:val="24"/>
          <w:szCs w:val="24"/>
        </w:rPr>
        <w:t>труда и заработной платы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A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61FA1">
        <w:rPr>
          <w:rFonts w:ascii="Times New Roman" w:hAnsi="Times New Roman" w:cs="Times New Roman"/>
          <w:sz w:val="24"/>
          <w:szCs w:val="24"/>
        </w:rPr>
        <w:t xml:space="preserve"> Учет личного состава. Контроль за использованием рабочего времени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961FA1">
        <w:rPr>
          <w:rFonts w:ascii="Times New Roman" w:hAnsi="Times New Roman" w:cs="Times New Roman"/>
          <w:sz w:val="24"/>
          <w:szCs w:val="24"/>
        </w:rPr>
        <w:t xml:space="preserve"> Организация заработной платы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Pr="00961FA1">
        <w:rPr>
          <w:rFonts w:ascii="Times New Roman" w:hAnsi="Times New Roman" w:cs="Times New Roman"/>
          <w:sz w:val="24"/>
          <w:szCs w:val="24"/>
        </w:rPr>
        <w:t xml:space="preserve"> Формы и системы оплаты труда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r w:rsidRPr="00961FA1">
        <w:rPr>
          <w:rFonts w:ascii="Times New Roman" w:hAnsi="Times New Roman" w:cs="Times New Roman"/>
          <w:sz w:val="24"/>
          <w:szCs w:val="24"/>
        </w:rPr>
        <w:t xml:space="preserve"> Учет и документальное оформление выработки продукции 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961FA1">
        <w:rPr>
          <w:rFonts w:ascii="Times New Roman" w:hAnsi="Times New Roman" w:cs="Times New Roman"/>
          <w:sz w:val="24"/>
          <w:szCs w:val="24"/>
        </w:rPr>
        <w:t xml:space="preserve"> Учет отклонений от нормальных условий труда и расчет з/п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</w:t>
      </w:r>
      <w:r w:rsidRPr="00961FA1">
        <w:rPr>
          <w:rFonts w:ascii="Times New Roman" w:hAnsi="Times New Roman" w:cs="Times New Roman"/>
          <w:sz w:val="24"/>
          <w:szCs w:val="24"/>
        </w:rPr>
        <w:t xml:space="preserve"> Удержания из заработной платы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</w:t>
      </w:r>
      <w:r w:rsidRPr="00961FA1">
        <w:rPr>
          <w:rFonts w:ascii="Times New Roman" w:hAnsi="Times New Roman" w:cs="Times New Roman"/>
          <w:sz w:val="24"/>
          <w:szCs w:val="24"/>
        </w:rPr>
        <w:t xml:space="preserve"> Порядок исчисления средней з/п. Оплата пособий и отпусков работников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</w:t>
      </w:r>
      <w:r w:rsidRPr="00961FA1">
        <w:rPr>
          <w:rFonts w:ascii="Times New Roman" w:hAnsi="Times New Roman" w:cs="Times New Roman"/>
          <w:sz w:val="24"/>
          <w:szCs w:val="24"/>
        </w:rPr>
        <w:t xml:space="preserve"> Документальное оформление расчетов с персоналом по оплате </w:t>
      </w:r>
      <w:proofErr w:type="spellStart"/>
      <w:proofErr w:type="gramStart"/>
      <w:r w:rsidRPr="00961FA1">
        <w:rPr>
          <w:rFonts w:ascii="Times New Roman" w:hAnsi="Times New Roman" w:cs="Times New Roman"/>
          <w:sz w:val="24"/>
          <w:szCs w:val="24"/>
        </w:rPr>
        <w:t>труда.Выдача</w:t>
      </w:r>
      <w:proofErr w:type="spellEnd"/>
      <w:proofErr w:type="gramEnd"/>
      <w:r w:rsidRPr="00961FA1">
        <w:rPr>
          <w:rFonts w:ascii="Times New Roman" w:hAnsi="Times New Roman" w:cs="Times New Roman"/>
          <w:sz w:val="24"/>
          <w:szCs w:val="24"/>
        </w:rPr>
        <w:t xml:space="preserve"> заработной платы</w:t>
      </w:r>
    </w:p>
    <w:p w:rsidR="00467BB3" w:rsidRPr="00961FA1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</w:t>
      </w:r>
      <w:r w:rsidRPr="00961FA1">
        <w:rPr>
          <w:rFonts w:ascii="Times New Roman" w:hAnsi="Times New Roman" w:cs="Times New Roman"/>
          <w:sz w:val="24"/>
          <w:szCs w:val="24"/>
        </w:rPr>
        <w:t xml:space="preserve"> Распределение и свод заработной платы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FA1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61FA1">
        <w:rPr>
          <w:rFonts w:ascii="Times New Roman" w:hAnsi="Times New Roman" w:cs="Times New Roman"/>
          <w:sz w:val="24"/>
          <w:szCs w:val="24"/>
        </w:rPr>
        <w:t>рактическое задание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</w:t>
      </w:r>
      <w:r>
        <w:rPr>
          <w:rFonts w:ascii="Times New Roman" w:hAnsi="Times New Roman" w:cs="Times New Roman"/>
          <w:sz w:val="24"/>
          <w:szCs w:val="24"/>
        </w:rPr>
        <w:t>Омега</w:t>
      </w:r>
      <w:r w:rsidRPr="00D40FAB">
        <w:rPr>
          <w:rFonts w:ascii="Times New Roman" w:hAnsi="Times New Roman" w:cs="Times New Roman"/>
          <w:sz w:val="24"/>
          <w:szCs w:val="24"/>
        </w:rPr>
        <w:t>»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2.2 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93AC7">
        <w:rPr>
          <w:rFonts w:ascii="Times New Roman" w:hAnsi="Times New Roman" w:cs="Times New Roman"/>
          <w:sz w:val="24"/>
          <w:szCs w:val="24"/>
        </w:rPr>
        <w:t>2.3.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 Расчет данных по по начислению заработной платы работникам предприятия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93AC7">
        <w:rPr>
          <w:rFonts w:ascii="Times New Roman" w:hAnsi="Times New Roman"/>
          <w:sz w:val="24"/>
          <w:szCs w:val="24"/>
          <w:lang w:val="kk-KZ"/>
        </w:rPr>
        <w:t>2.4Документальное оформление операций по начисоению заработной платы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2.5 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93AC7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2.6 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93AC7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2.7 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r>
        <w:rPr>
          <w:rFonts w:ascii="Times New Roman" w:hAnsi="Times New Roman" w:cs="Times New Roman"/>
          <w:sz w:val="24"/>
          <w:szCs w:val="24"/>
        </w:rPr>
        <w:t>Омега</w:t>
      </w:r>
      <w:r w:rsidRPr="00D40FAB">
        <w:rPr>
          <w:rFonts w:ascii="Times New Roman" w:hAnsi="Times New Roman" w:cs="Times New Roman"/>
          <w:sz w:val="24"/>
          <w:szCs w:val="24"/>
        </w:rPr>
        <w:t>»                                          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86 940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1 501 500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41 400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>
        <w:rPr>
          <w:rFonts w:ascii="Times New Roman" w:hAnsi="Times New Roman" w:cs="Times New Roman"/>
          <w:sz w:val="24"/>
          <w:szCs w:val="24"/>
        </w:rPr>
        <w:t>Омега</w:t>
      </w:r>
      <w:r w:rsidRPr="00D40FAB">
        <w:rPr>
          <w:rFonts w:ascii="Times New Roman" w:hAnsi="Times New Roman" w:cs="Times New Roman"/>
          <w:sz w:val="24"/>
          <w:szCs w:val="24"/>
        </w:rPr>
        <w:t>»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>. 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здание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рабочим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заводоуправлению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з/п: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40FAB" w:rsidTr="007C314C">
        <w:trPr>
          <w:trHeight w:val="2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заводоуправления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03F6E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3F6E"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производства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отчисления(соц.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отчисления(соц. страх)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износ оборудования и инвентаря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з/п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отчисления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отчисления (соц.страхован.)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тнесены на затраты ОП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25 000 </w:t>
            </w:r>
            <w:proofErr w:type="spellStart"/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Отгружена ГП покупателям 22 200 по 425 тенге: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63ED7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63ED7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563ED7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р/с оплачены расходы по реализации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списывается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</w:p>
    <w:p w:rsidR="00467BB3" w:rsidRDefault="00467BB3" w:rsidP="00467BB3">
      <w:pPr>
        <w:spacing w:after="0" w:line="240" w:lineRule="auto"/>
        <w:ind w:left="113" w:right="113"/>
        <w:rPr>
          <w:rFonts w:ascii="Times New Roman" w:hAnsi="Times New Roman" w:cs="Times New Roman"/>
        </w:rPr>
      </w:pPr>
      <w:r w:rsidRPr="00AF05A2">
        <w:rPr>
          <w:rFonts w:ascii="Times New Roman" w:hAnsi="Times New Roman" w:cs="Times New Roman"/>
        </w:rPr>
        <w:t xml:space="preserve">Расчетная ведомость </w:t>
      </w:r>
      <w:r>
        <w:rPr>
          <w:rFonts w:ascii="Times New Roman" w:hAnsi="Times New Roman" w:cs="Times New Roman"/>
        </w:rPr>
        <w:t>ТОО «Омега» за 2019г (условно)</w:t>
      </w:r>
    </w:p>
    <w:tbl>
      <w:tblPr>
        <w:tblStyle w:val="1"/>
        <w:tblW w:w="11178" w:type="dxa"/>
        <w:tblLayout w:type="fixed"/>
        <w:tblLook w:val="01E0" w:firstRow="1" w:lastRow="1" w:firstColumn="1" w:lastColumn="1" w:noHBand="0" w:noVBand="0"/>
      </w:tblPr>
      <w:tblGrid>
        <w:gridCol w:w="383"/>
        <w:gridCol w:w="1107"/>
        <w:gridCol w:w="830"/>
        <w:gridCol w:w="831"/>
        <w:gridCol w:w="553"/>
        <w:gridCol w:w="692"/>
        <w:gridCol w:w="553"/>
        <w:gridCol w:w="691"/>
        <w:gridCol w:w="416"/>
        <w:gridCol w:w="556"/>
        <w:gridCol w:w="415"/>
        <w:gridCol w:w="415"/>
        <w:gridCol w:w="692"/>
        <w:gridCol w:w="553"/>
        <w:gridCol w:w="553"/>
        <w:gridCol w:w="693"/>
        <w:gridCol w:w="415"/>
        <w:gridCol w:w="415"/>
        <w:gridCol w:w="415"/>
      </w:tblGrid>
      <w:tr w:rsidR="00467BB3" w:rsidRPr="00E6644C" w:rsidTr="007C314C">
        <w:trPr>
          <w:cantSplit/>
          <w:trHeight w:val="277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>ФИО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  <w:r w:rsidRPr="00E6644C">
              <w:t>Должность</w:t>
            </w:r>
          </w:p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E6644C">
              <w:t>(</w:t>
            </w:r>
            <w:r w:rsidRPr="008302AD">
              <w:t>разряд</w:t>
            </w:r>
            <w:r w:rsidRPr="00E6644C">
              <w:t>)</w:t>
            </w:r>
          </w:p>
        </w:tc>
        <w:tc>
          <w:tcPr>
            <w:tcW w:w="4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  <w:jc w:val="center"/>
            </w:pPr>
            <w:r w:rsidRPr="008302AD">
              <w:t>начислено</w:t>
            </w:r>
          </w:p>
        </w:tc>
        <w:tc>
          <w:tcPr>
            <w:tcW w:w="3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  <w:jc w:val="center"/>
            </w:pPr>
            <w:r w:rsidRPr="00E6644C">
              <w:t>Удержано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  <w:r w:rsidRPr="00E6644C">
              <w:t>К выдаче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  <w:proofErr w:type="spellStart"/>
            <w:r>
              <w:t>Соц</w:t>
            </w:r>
            <w:proofErr w:type="spellEnd"/>
            <w:r>
              <w:t xml:space="preserve"> налог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t>Соц</w:t>
            </w:r>
            <w:proofErr w:type="spellEnd"/>
            <w:r>
              <w:t xml:space="preserve"> страхов</w:t>
            </w:r>
          </w:p>
        </w:tc>
      </w:tr>
      <w:tr w:rsidR="00467BB3" w:rsidRPr="00E6644C" w:rsidTr="007C314C">
        <w:trPr>
          <w:cantSplit/>
          <w:trHeight w:val="1190"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 xml:space="preserve">Тс </w:t>
            </w:r>
            <w:r w:rsidRPr="00E6644C">
              <w:t xml:space="preserve">см </w:t>
            </w:r>
            <w:r w:rsidRPr="008302AD">
              <w:t>(</w:t>
            </w:r>
            <w:proofErr w:type="spellStart"/>
            <w:r w:rsidRPr="008302AD">
              <w:t>оклад</w:t>
            </w:r>
            <w:r w:rsidRPr="00E6644C">
              <w:t>мес</w:t>
            </w:r>
            <w:proofErr w:type="spellEnd"/>
            <w:r w:rsidRPr="008302AD">
              <w:t>)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>Отработан</w:t>
            </w:r>
          </w:p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E6644C">
              <w:t>в</w:t>
            </w:r>
            <w:r w:rsidRPr="008302AD">
              <w:t>рем</w:t>
            </w:r>
            <w:r w:rsidRPr="00E6644C">
              <w:t xml:space="preserve"> (дни)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 xml:space="preserve">з/п по </w:t>
            </w:r>
            <w:proofErr w:type="spellStart"/>
            <w:r w:rsidRPr="008302AD">
              <w:t>Тс</w:t>
            </w:r>
            <w:r>
              <w:t>т</w:t>
            </w:r>
            <w:proofErr w:type="spellEnd"/>
          </w:p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>(</w:t>
            </w:r>
            <w:proofErr w:type="spellStart"/>
            <w:r w:rsidRPr="008302AD">
              <w:t>г</w:t>
            </w:r>
            <w:r w:rsidRPr="00E6644C">
              <w:t>окладу</w:t>
            </w:r>
            <w:proofErr w:type="spellEnd"/>
            <w:r w:rsidRPr="00E6644C">
              <w:t>)</w:t>
            </w:r>
          </w:p>
          <w:p w:rsidR="00467BB3" w:rsidRPr="008302AD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 xml:space="preserve">Премия </w:t>
            </w:r>
          </w:p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>(40%)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proofErr w:type="spellStart"/>
            <w:r w:rsidRPr="008302AD">
              <w:t>нетрулоспособность</w:t>
            </w:r>
            <w:proofErr w:type="spellEnd"/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8302AD">
              <w:t>отпуск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proofErr w:type="spellStart"/>
            <w:proofErr w:type="gramStart"/>
            <w:r w:rsidRPr="008302AD">
              <w:t>Начисленн</w:t>
            </w:r>
            <w:proofErr w:type="spellEnd"/>
            <w:r w:rsidRPr="008302AD">
              <w:t xml:space="preserve">  з</w:t>
            </w:r>
            <w:proofErr w:type="gramEnd"/>
            <w:r w:rsidRPr="008302AD">
              <w:t>/п</w:t>
            </w:r>
          </w:p>
          <w:p w:rsidR="00467BB3" w:rsidRPr="008302AD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E6644C">
              <w:t>НПФ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E6644C">
              <w:t>ИПН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proofErr w:type="spellStart"/>
            <w:r w:rsidRPr="00E6644C">
              <w:t>Проф</w:t>
            </w:r>
            <w:proofErr w:type="spellEnd"/>
            <w:r w:rsidRPr="00E6644C">
              <w:t xml:space="preserve"> взносы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8302AD" w:rsidRDefault="00467BB3" w:rsidP="00467BB3">
            <w:pPr>
              <w:spacing w:after="0" w:line="240" w:lineRule="auto"/>
              <w:ind w:left="113" w:right="113"/>
            </w:pPr>
            <w:r w:rsidRPr="00E6644C">
              <w:t>Исполнит листы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  <w:r w:rsidRPr="00E6644C">
              <w:t>Письмен заявления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  <w:r w:rsidRPr="00E6644C">
              <w:t>Всего удержано</w:t>
            </w:r>
          </w:p>
        </w:tc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</w:p>
        </w:tc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7BB3" w:rsidRPr="00E6644C" w:rsidRDefault="00467BB3" w:rsidP="00467BB3">
            <w:pPr>
              <w:spacing w:after="0" w:line="240" w:lineRule="auto"/>
              <w:ind w:left="113" w:right="113"/>
            </w:pPr>
          </w:p>
        </w:tc>
      </w:tr>
      <w:tr w:rsidR="00467BB3" w:rsidRPr="00E6644C" w:rsidTr="007C314C">
        <w:trPr>
          <w:trHeight w:val="399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Минаев К.С.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proofErr w:type="spellStart"/>
            <w:r w:rsidRPr="008302AD">
              <w:t>дирек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8</w:t>
            </w:r>
            <w:r w:rsidRPr="00E6644C">
              <w:t>5</w:t>
            </w:r>
            <w:r w:rsidRPr="008302AD">
              <w:t xml:space="preserve"> 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399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Семенова А.М.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Гл. бух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75</w:t>
            </w:r>
            <w:r w:rsidRPr="008302AD">
              <w:t xml:space="preserve"> 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399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Серова Е.Р.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proofErr w:type="spellStart"/>
            <w:r w:rsidRPr="008302AD">
              <w:t>Эконо-мист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7</w:t>
            </w:r>
            <w:r w:rsidRPr="008302AD">
              <w:t>0 000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516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Иванов М.П.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proofErr w:type="spellStart"/>
            <w:r w:rsidRPr="008302AD">
              <w:t>Нач</w:t>
            </w:r>
            <w:proofErr w:type="spellEnd"/>
            <w:r w:rsidRPr="008302AD">
              <w:t xml:space="preserve"> цеха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  <w:ind w:left="-98" w:right="-85"/>
            </w:pPr>
            <w:r w:rsidRPr="00E6644C">
              <w:t xml:space="preserve"> 80 </w:t>
            </w:r>
            <w:r w:rsidRPr="008302AD">
              <w:t>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192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Петров С.З.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2 480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169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399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Веселов Ю.Д.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2 250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169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414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Алексеев П.П.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2 180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169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399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Миронов Н.Р.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1 940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169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192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Махов Е.Г.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1 890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169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  <w:tr w:rsidR="00467BB3" w:rsidRPr="00E6644C" w:rsidTr="007C314C">
        <w:trPr>
          <w:trHeight w:val="205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Козлов Ю.Н.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8302AD"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1 850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  <w:r w:rsidRPr="00E6644C">
              <w:t>169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8302AD" w:rsidRDefault="00467BB3" w:rsidP="00467BB3">
            <w:pPr>
              <w:spacing w:after="0" w:line="240" w:lineRule="auto"/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B3" w:rsidRPr="00E6644C" w:rsidRDefault="00467BB3" w:rsidP="00467BB3">
            <w:pPr>
              <w:spacing w:after="0" w:line="240" w:lineRule="auto"/>
            </w:pPr>
          </w:p>
        </w:tc>
      </w:tr>
    </w:tbl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525">
        <w:rPr>
          <w:rFonts w:ascii="Times New Roman" w:hAnsi="Times New Roman" w:cs="Times New Roman"/>
          <w:sz w:val="24"/>
          <w:szCs w:val="24"/>
        </w:rPr>
        <w:t xml:space="preserve">Дополнительные данные: 1. В </w:t>
      </w:r>
      <w:r>
        <w:rPr>
          <w:rFonts w:ascii="Times New Roman" w:hAnsi="Times New Roman" w:cs="Times New Roman"/>
          <w:sz w:val="24"/>
          <w:szCs w:val="24"/>
        </w:rPr>
        <w:t>году214</w:t>
      </w:r>
      <w:r w:rsidRPr="00D23525">
        <w:rPr>
          <w:rFonts w:ascii="Times New Roman" w:hAnsi="Times New Roman" w:cs="Times New Roman"/>
          <w:sz w:val="24"/>
          <w:szCs w:val="24"/>
        </w:rPr>
        <w:t xml:space="preserve"> рабочих </w:t>
      </w:r>
      <w:proofErr w:type="gramStart"/>
      <w:r w:rsidRPr="00D23525">
        <w:rPr>
          <w:rFonts w:ascii="Times New Roman" w:hAnsi="Times New Roman" w:cs="Times New Roman"/>
          <w:sz w:val="24"/>
          <w:szCs w:val="24"/>
        </w:rPr>
        <w:t>дней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режим для администрации)</w:t>
      </w:r>
      <w:r w:rsidRPr="00D23525">
        <w:rPr>
          <w:rFonts w:ascii="Times New Roman" w:hAnsi="Times New Roman" w:cs="Times New Roman"/>
          <w:sz w:val="24"/>
          <w:szCs w:val="24"/>
        </w:rPr>
        <w:t>.</w:t>
      </w:r>
    </w:p>
    <w:p w:rsidR="00467BB3" w:rsidRPr="00D2352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525">
        <w:rPr>
          <w:rFonts w:ascii="Times New Roman" w:hAnsi="Times New Roman" w:cs="Times New Roman"/>
          <w:sz w:val="24"/>
          <w:szCs w:val="24"/>
        </w:rPr>
        <w:t xml:space="preserve"> Месячный оклад гл. бух. 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D23525">
        <w:rPr>
          <w:rFonts w:ascii="Times New Roman" w:hAnsi="Times New Roman" w:cs="Times New Roman"/>
          <w:sz w:val="24"/>
          <w:szCs w:val="24"/>
        </w:rPr>
        <w:t xml:space="preserve"> 000  тенге. В течении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23525">
        <w:rPr>
          <w:rFonts w:ascii="Times New Roman" w:hAnsi="Times New Roman" w:cs="Times New Roman"/>
          <w:sz w:val="24"/>
          <w:szCs w:val="24"/>
        </w:rPr>
        <w:t xml:space="preserve"> ею отработано </w:t>
      </w:r>
      <w:proofErr w:type="gramStart"/>
      <w:r>
        <w:rPr>
          <w:rFonts w:ascii="Times New Roman" w:hAnsi="Times New Roman" w:cs="Times New Roman"/>
          <w:sz w:val="24"/>
          <w:szCs w:val="24"/>
        </w:rPr>
        <w:t>210</w:t>
      </w:r>
      <w:r w:rsidRPr="00D23525">
        <w:rPr>
          <w:rFonts w:ascii="Times New Roman" w:hAnsi="Times New Roman" w:cs="Times New Roman"/>
          <w:sz w:val="24"/>
          <w:szCs w:val="24"/>
        </w:rPr>
        <w:t xml:space="preserve">  дней</w:t>
      </w:r>
      <w:proofErr w:type="gramEnd"/>
      <w:r w:rsidRPr="00D23525">
        <w:rPr>
          <w:rFonts w:ascii="Times New Roman" w:hAnsi="Times New Roman" w:cs="Times New Roman"/>
          <w:sz w:val="24"/>
          <w:szCs w:val="24"/>
        </w:rPr>
        <w:t xml:space="preserve"> и 4 дня была больна.</w:t>
      </w:r>
    </w:p>
    <w:p w:rsidR="00467BB3" w:rsidRPr="00D2352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525">
        <w:rPr>
          <w:rFonts w:ascii="Times New Roman" w:hAnsi="Times New Roman" w:cs="Times New Roman"/>
          <w:sz w:val="24"/>
          <w:szCs w:val="24"/>
        </w:rPr>
        <w:t xml:space="preserve">  2. Экономист Серова</w:t>
      </w:r>
      <w:r>
        <w:rPr>
          <w:rFonts w:ascii="Times New Roman" w:hAnsi="Times New Roman" w:cs="Times New Roman"/>
          <w:sz w:val="24"/>
          <w:szCs w:val="24"/>
        </w:rPr>
        <w:t xml:space="preserve"> Е.Р</w:t>
      </w:r>
      <w:r w:rsidRPr="00D23525">
        <w:rPr>
          <w:rFonts w:ascii="Times New Roman" w:hAnsi="Times New Roman" w:cs="Times New Roman"/>
          <w:sz w:val="24"/>
          <w:szCs w:val="24"/>
        </w:rPr>
        <w:t xml:space="preserve"> находится в </w:t>
      </w:r>
      <w:proofErr w:type="gramStart"/>
      <w:r w:rsidRPr="00D23525">
        <w:rPr>
          <w:rFonts w:ascii="Times New Roman" w:hAnsi="Times New Roman" w:cs="Times New Roman"/>
          <w:sz w:val="24"/>
          <w:szCs w:val="24"/>
        </w:rPr>
        <w:t>отпуске  продолжительностью</w:t>
      </w:r>
      <w:proofErr w:type="gramEnd"/>
      <w:r w:rsidRPr="00D23525">
        <w:rPr>
          <w:rFonts w:ascii="Times New Roman" w:hAnsi="Times New Roman" w:cs="Times New Roman"/>
          <w:sz w:val="24"/>
          <w:szCs w:val="24"/>
        </w:rPr>
        <w:t xml:space="preserve"> 24 дня: с 3 мая по 25 мая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2352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67BB3" w:rsidRPr="00D2352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525">
        <w:rPr>
          <w:rFonts w:ascii="Times New Roman" w:hAnsi="Times New Roman" w:cs="Times New Roman"/>
          <w:sz w:val="24"/>
          <w:szCs w:val="24"/>
        </w:rPr>
        <w:t xml:space="preserve"> 3. Рабочие Веселов </w:t>
      </w:r>
      <w:r>
        <w:rPr>
          <w:rFonts w:ascii="Times New Roman" w:hAnsi="Times New Roman" w:cs="Times New Roman"/>
          <w:sz w:val="24"/>
          <w:szCs w:val="24"/>
        </w:rPr>
        <w:t xml:space="preserve">Ю.Д </w:t>
      </w:r>
      <w:r w:rsidRPr="00D23525">
        <w:rPr>
          <w:rFonts w:ascii="Times New Roman" w:hAnsi="Times New Roman" w:cs="Times New Roman"/>
          <w:sz w:val="24"/>
          <w:szCs w:val="24"/>
        </w:rPr>
        <w:t>выплачивает алименты на одного ребенка, Иванов</w:t>
      </w:r>
      <w:r>
        <w:rPr>
          <w:rFonts w:ascii="Times New Roman" w:hAnsi="Times New Roman" w:cs="Times New Roman"/>
          <w:sz w:val="24"/>
          <w:szCs w:val="24"/>
        </w:rPr>
        <w:t xml:space="preserve"> М.П.</w:t>
      </w:r>
      <w:r w:rsidRPr="00D23525">
        <w:rPr>
          <w:rFonts w:ascii="Times New Roman" w:hAnsi="Times New Roman" w:cs="Times New Roman"/>
          <w:sz w:val="24"/>
          <w:szCs w:val="24"/>
        </w:rPr>
        <w:t xml:space="preserve"> 5% за приобретенные 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525">
        <w:rPr>
          <w:rFonts w:ascii="Times New Roman" w:hAnsi="Times New Roman" w:cs="Times New Roman"/>
          <w:sz w:val="24"/>
          <w:szCs w:val="24"/>
        </w:rPr>
        <w:t xml:space="preserve">товары  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525">
        <w:rPr>
          <w:rFonts w:ascii="Times New Roman" w:hAnsi="Times New Roman" w:cs="Times New Roman"/>
          <w:sz w:val="24"/>
          <w:szCs w:val="24"/>
        </w:rPr>
        <w:t xml:space="preserve">4. С </w:t>
      </w:r>
      <w:proofErr w:type="spellStart"/>
      <w:r w:rsidRPr="00D23525">
        <w:rPr>
          <w:rFonts w:ascii="Times New Roman" w:hAnsi="Times New Roman" w:cs="Times New Roman"/>
          <w:sz w:val="24"/>
          <w:szCs w:val="24"/>
        </w:rPr>
        <w:t>Махова</w:t>
      </w:r>
      <w:r>
        <w:rPr>
          <w:rFonts w:ascii="Times New Roman" w:hAnsi="Times New Roman" w:cs="Times New Roman"/>
          <w:sz w:val="24"/>
          <w:szCs w:val="24"/>
        </w:rPr>
        <w:t>Е.Г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23525">
        <w:rPr>
          <w:rFonts w:ascii="Times New Roman" w:hAnsi="Times New Roman" w:cs="Times New Roman"/>
          <w:sz w:val="24"/>
          <w:szCs w:val="24"/>
        </w:rPr>
        <w:t>удержано 500 тенге в возмеще</w:t>
      </w:r>
      <w:r>
        <w:rPr>
          <w:rFonts w:ascii="Times New Roman" w:hAnsi="Times New Roman" w:cs="Times New Roman"/>
          <w:sz w:val="24"/>
          <w:szCs w:val="24"/>
        </w:rPr>
        <w:t>ние ущерба</w:t>
      </w: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525">
        <w:rPr>
          <w:rFonts w:ascii="Times New Roman" w:hAnsi="Times New Roman" w:cs="Times New Roman"/>
          <w:sz w:val="24"/>
          <w:szCs w:val="24"/>
        </w:rPr>
        <w:t xml:space="preserve">   5. Все работники являются членами </w:t>
      </w:r>
      <w:r>
        <w:rPr>
          <w:rFonts w:ascii="Times New Roman" w:hAnsi="Times New Roman" w:cs="Times New Roman"/>
          <w:sz w:val="24"/>
          <w:szCs w:val="24"/>
        </w:rPr>
        <w:t>профсоюза (рабочие работают посменно)</w:t>
      </w: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7</w:t>
      </w: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05A2">
        <w:rPr>
          <w:rFonts w:ascii="Times New Roman" w:eastAsia="Times New Roman" w:hAnsi="Times New Roman" w:cs="Times New Roman"/>
          <w:lang w:eastAsia="ru-RU"/>
        </w:rPr>
        <w:t>Тема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5877F7">
        <w:rPr>
          <w:rFonts w:ascii="Times New Roman" w:eastAsia="Times New Roman" w:hAnsi="Times New Roman" w:cs="Times New Roman"/>
          <w:i/>
          <w:lang w:eastAsia="ru-RU"/>
        </w:rPr>
        <w:t>Учет товарно-материальных запасов</w:t>
      </w: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A2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Учет товарно-материальных запасов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5A2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Закон РК «О бухгалтерском учете и финансовой отчетности»</w:t>
      </w:r>
    </w:p>
    <w:p w:rsidR="00467BB3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МСФО о учете запасов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1.4 Отражение в учетной политике учета расчетных отношений хозяйствующего запасов</w:t>
      </w:r>
    </w:p>
    <w:p w:rsidR="00467BB3" w:rsidRPr="00AF05A2" w:rsidRDefault="00467BB3" w:rsidP="00467BB3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Pr="00AF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Материальные запасы, их классификация и оценка</w:t>
      </w: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Pr="00AF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Документальное отражение по учету движения материальных запасов</w:t>
      </w: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Pr="00AF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материальных запасов на складах</w:t>
      </w: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1.8</w:t>
      </w:r>
      <w:r w:rsidRPr="00AF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товарно-материальных запасов в бухгалтерии</w:t>
      </w: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1.9</w:t>
      </w:r>
      <w:r w:rsidRPr="00AF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Инвентаризация товарно-материальных ценностей</w:t>
      </w: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5A2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</w:t>
      </w:r>
      <w:r>
        <w:rPr>
          <w:rFonts w:ascii="Times New Roman" w:hAnsi="Times New Roman" w:cs="Times New Roman"/>
          <w:sz w:val="24"/>
          <w:szCs w:val="24"/>
        </w:rPr>
        <w:t>Альфа</w:t>
      </w:r>
      <w:r w:rsidRPr="00D40FAB">
        <w:rPr>
          <w:rFonts w:ascii="Times New Roman" w:hAnsi="Times New Roman" w:cs="Times New Roman"/>
          <w:sz w:val="24"/>
          <w:szCs w:val="24"/>
        </w:rPr>
        <w:t>»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2.2 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2.3 </w:t>
      </w:r>
      <w:r w:rsidRPr="00793AC7">
        <w:rPr>
          <w:rFonts w:ascii="Times New Roman" w:hAnsi="Times New Roman"/>
          <w:sz w:val="24"/>
          <w:szCs w:val="24"/>
          <w:lang w:val="kk-KZ"/>
        </w:rPr>
        <w:t>Документальное оформление операций по движению материалов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 Расчет стоимости отпущенного и стоимость оставшегося на конец месяца материала 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2.5 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93AC7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2.6 </w:t>
      </w:r>
      <w:r w:rsidRPr="00793AC7">
        <w:rPr>
          <w:rFonts w:ascii="Times New Roman" w:hAnsi="Times New Roman"/>
          <w:sz w:val="24"/>
          <w:szCs w:val="24"/>
          <w:lang w:val="kk-KZ"/>
        </w:rPr>
        <w:t>Оборотно-сальдовая ведомость предприятия за 2019г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AC7">
        <w:rPr>
          <w:rFonts w:ascii="Times New Roman" w:hAnsi="Times New Roman" w:cs="Times New Roman"/>
          <w:sz w:val="24"/>
          <w:szCs w:val="24"/>
        </w:rPr>
        <w:t xml:space="preserve">2.7 </w:t>
      </w:r>
      <w:r w:rsidRPr="00793AC7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r>
        <w:rPr>
          <w:rFonts w:ascii="Times New Roman" w:hAnsi="Times New Roman" w:cs="Times New Roman"/>
          <w:sz w:val="24"/>
          <w:szCs w:val="24"/>
        </w:rPr>
        <w:t>Альфа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7 683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145 600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1 616 997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22 400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>
        <w:rPr>
          <w:rFonts w:ascii="Times New Roman" w:hAnsi="Times New Roman" w:cs="Times New Roman"/>
          <w:sz w:val="24"/>
          <w:szCs w:val="24"/>
        </w:rPr>
        <w:t>Альфа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(</w:t>
      </w:r>
      <w:r w:rsidRPr="00D40FAB"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1134"/>
      </w:tblGrid>
      <w:tr w:rsidR="00467BB3" w:rsidRPr="00D40FAB" w:rsidTr="0021231D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1134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21231D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134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Получена от ТОО «</w:t>
            </w:r>
            <w:proofErr w:type="spellStart"/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»  мука высшего сорта: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А) покупная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Б)НДС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21231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300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23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здание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1231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А)рабочим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21231D">
            <w:pPr>
              <w:tabs>
                <w:tab w:val="left" w:pos="743"/>
              </w:tabs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2123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Б)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2123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В)заводоуправлению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961FA1" w:rsidRDefault="00467BB3" w:rsidP="0021231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96</w:t>
            </w:r>
            <w:r w:rsidR="0021231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000</w:t>
            </w:r>
          </w:p>
        </w:tc>
      </w:tr>
      <w:tr w:rsidR="00467BB3" w:rsidRPr="00D40FAB" w:rsidTr="0021231D">
        <w:trPr>
          <w:trHeight w:val="276"/>
        </w:trPr>
        <w:tc>
          <w:tcPr>
            <w:tcW w:w="392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з/п: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А) 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Б)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В)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А)рабочих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Б)цехового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В)заводоуправления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А)рабочих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Б)цехового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В)заводоуправления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Списываются цеховые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производства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отчисления(соц.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отчисления(соц. страх)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износ оборудования и инвентаря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з/п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21A21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отчисления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отчисления (соц.страхован.)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тнесены на затраты ОП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Отпущено из ОП 25 000 </w:t>
            </w:r>
            <w:proofErr w:type="spellStart"/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21A21">
              <w:rPr>
                <w:rFonts w:ascii="Times New Roman" w:hAnsi="Times New Roman" w:cs="Times New Roman"/>
                <w:sz w:val="24"/>
                <w:szCs w:val="24"/>
              </w:rPr>
              <w:t xml:space="preserve"> ГП по фактической с/с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A21">
              <w:rPr>
                <w:rFonts w:ascii="Times New Roman" w:hAnsi="Times New Roman" w:cs="Times New Roman"/>
                <w:sz w:val="24"/>
                <w:szCs w:val="24"/>
              </w:rPr>
              <w:t>Отгружена ГП покупателям 22 200 по 425 тенге: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63ED7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>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563ED7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 xml:space="preserve">НДС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563ED7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ED7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р/с оплачены расходы по реализации готовой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конце года: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списываются расходы на уменьшение 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*Фактическая с/с реализованной ГП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*Административные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списывается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21231D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2ECD">
        <w:rPr>
          <w:rFonts w:ascii="Times New Roman" w:hAnsi="Times New Roman" w:cs="Times New Roman"/>
          <w:sz w:val="24"/>
          <w:szCs w:val="24"/>
        </w:rPr>
        <w:t>Остаток на начало периода 182 тоны по 800 тенге</w:t>
      </w:r>
    </w:p>
    <w:p w:rsidR="00467BB3" w:rsidRPr="00802ECD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2ECD">
        <w:rPr>
          <w:rFonts w:ascii="Times New Roman" w:hAnsi="Times New Roman" w:cs="Times New Roman"/>
          <w:sz w:val="24"/>
          <w:szCs w:val="24"/>
        </w:rPr>
        <w:t>Поступило: 50 т по 700 тенге            расход:</w:t>
      </w:r>
    </w:p>
    <w:p w:rsidR="00467BB3" w:rsidRPr="00802ECD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2ECD">
        <w:rPr>
          <w:rFonts w:ascii="Times New Roman" w:hAnsi="Times New Roman" w:cs="Times New Roman"/>
          <w:sz w:val="24"/>
          <w:szCs w:val="24"/>
        </w:rPr>
        <w:t xml:space="preserve">                   100т по 750 тенге                          18 тонн</w:t>
      </w:r>
    </w:p>
    <w:p w:rsidR="00467BB3" w:rsidRPr="00802ECD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2ECD">
        <w:rPr>
          <w:rFonts w:ascii="Times New Roman" w:hAnsi="Times New Roman" w:cs="Times New Roman"/>
          <w:sz w:val="24"/>
          <w:szCs w:val="24"/>
        </w:rPr>
        <w:t xml:space="preserve">                     80т по 800 тенге                          25 тонн</w:t>
      </w: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2ECD">
        <w:rPr>
          <w:rFonts w:ascii="Times New Roman" w:hAnsi="Times New Roman" w:cs="Times New Roman"/>
          <w:sz w:val="24"/>
          <w:szCs w:val="24"/>
        </w:rPr>
        <w:t xml:space="preserve">                   120 т по 800 тенге                         28 тонн</w:t>
      </w: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070C">
        <w:rPr>
          <w:rFonts w:ascii="Times New Roman" w:hAnsi="Times New Roman" w:cs="Times New Roman"/>
          <w:b/>
          <w:sz w:val="24"/>
          <w:szCs w:val="24"/>
        </w:rPr>
        <w:t>Вариант 8</w:t>
      </w: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BB3" w:rsidRPr="005877F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877F7">
        <w:rPr>
          <w:rFonts w:ascii="Times New Roman" w:eastAsia="Times New Roman" w:hAnsi="Times New Roman" w:cs="Times New Roman"/>
          <w:i/>
          <w:lang w:eastAsia="ru-RU"/>
        </w:rPr>
        <w:t>Тема: Финансовая отчетность</w:t>
      </w:r>
    </w:p>
    <w:p w:rsidR="00467BB3" w:rsidRPr="008C070C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BB3" w:rsidRPr="008C070C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70C">
        <w:rPr>
          <w:rFonts w:ascii="Times New Roman" w:eastAsia="Times New Roman" w:hAnsi="Times New Roman" w:cs="Times New Roman"/>
          <w:sz w:val="24"/>
          <w:szCs w:val="24"/>
          <w:lang w:eastAsia="ru-RU"/>
        </w:rPr>
        <w:t>1Финансовая отчетность и правила ее составления</w:t>
      </w:r>
    </w:p>
    <w:p w:rsidR="00467BB3" w:rsidRPr="00F97DD8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1.1 </w:t>
      </w:r>
      <w:r w:rsidRPr="00F97DD8">
        <w:rPr>
          <w:rFonts w:ascii="Times New Roman" w:hAnsi="Times New Roman" w:cs="Times New Roman"/>
          <w:sz w:val="24"/>
          <w:szCs w:val="24"/>
        </w:rPr>
        <w:t xml:space="preserve"> Закон РК «О бухгалтерском учете и финансовой отчетности»</w:t>
      </w:r>
    </w:p>
    <w:p w:rsidR="00467BB3" w:rsidRPr="00F97DD8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DD8">
        <w:rPr>
          <w:rFonts w:ascii="Times New Roman" w:hAnsi="Times New Roman" w:cs="Times New Roman"/>
          <w:sz w:val="24"/>
          <w:szCs w:val="24"/>
        </w:rPr>
        <w:t>1.2 МСФО о финансовой отчетности</w:t>
      </w:r>
      <w:r w:rsidRPr="00F97DD8"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DD8"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Pr="00F97DD8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1.4 О</w:t>
      </w:r>
      <w:r w:rsidRPr="00F97DD8">
        <w:rPr>
          <w:rFonts w:ascii="Times New Roman" w:hAnsi="Times New Roman" w:cs="Times New Roman"/>
          <w:sz w:val="24"/>
          <w:szCs w:val="24"/>
        </w:rPr>
        <w:t>тражение в учетной политике финансовой отчетности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Pr="008C070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финансовой отчетности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 </w:t>
      </w:r>
      <w:r w:rsidRPr="008C07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Подготовительная работа по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ставлению финансовой отчетности</w:t>
      </w:r>
    </w:p>
    <w:p w:rsidR="00467BB3" w:rsidRPr="00793AC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Pr="00793A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 </w:t>
      </w:r>
      <w:r w:rsidRPr="00FA26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Бухгалтерский баланс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 </w:t>
      </w:r>
      <w:r w:rsidRPr="00FA26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доходах и расходах</w:t>
      </w:r>
    </w:p>
    <w:p w:rsidR="00467BB3" w:rsidRPr="008C070C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 </w:t>
      </w:r>
      <w:r w:rsidRPr="008C07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движении денежных средств</w:t>
      </w:r>
    </w:p>
    <w:p w:rsidR="00467BB3" w:rsidRPr="008C070C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1.11 </w:t>
      </w:r>
      <w:r w:rsidRPr="008C07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изменениях в собственном капитале.</w:t>
      </w:r>
    </w:p>
    <w:p w:rsidR="00467BB3" w:rsidRPr="00AF05A2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5A2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Айгерим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40FAB">
        <w:rPr>
          <w:rFonts w:ascii="Times New Roman" w:hAnsi="Times New Roman" w:cs="Times New Roman"/>
          <w:sz w:val="24"/>
          <w:szCs w:val="24"/>
        </w:rPr>
        <w:t>»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2.2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64C">
        <w:rPr>
          <w:rFonts w:ascii="Times New Roman" w:hAnsi="Times New Roman" w:cs="Times New Roman"/>
          <w:sz w:val="24"/>
          <w:szCs w:val="24"/>
        </w:rPr>
        <w:t>2.3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 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2.4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2.5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70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Айгерим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4 020 000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2 572 000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20 360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17 683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161 600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1 524 687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000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45 510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Айгерим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5C12">
              <w:rPr>
                <w:rFonts w:ascii="Times New Roman" w:hAnsi="Times New Roman" w:cs="Times New Roman"/>
                <w:sz w:val="24"/>
                <w:szCs w:val="24"/>
              </w:rPr>
              <w:t xml:space="preserve"> от ТОО «</w:t>
            </w:r>
            <w:proofErr w:type="spellStart"/>
            <w:r w:rsidRPr="00B05C12"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 w:rsidRPr="00B05C12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р/с за услуги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2 150 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КазМунайгаз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зауслуги</w:t>
            </w:r>
            <w:proofErr w:type="spellEnd"/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B05C1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банковский кредит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C2">
              <w:rPr>
                <w:rFonts w:ascii="Times New Roman" w:hAnsi="Times New Roman" w:cs="Times New Roman"/>
                <w:sz w:val="24"/>
                <w:szCs w:val="24"/>
              </w:rPr>
              <w:t>8 900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C2">
              <w:rPr>
                <w:rFonts w:ascii="Times New Roman" w:hAnsi="Times New Roman" w:cs="Times New Roman"/>
                <w:sz w:val="24"/>
                <w:szCs w:val="24"/>
              </w:rPr>
              <w:t xml:space="preserve"> 3 400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C2">
              <w:rPr>
                <w:rFonts w:ascii="Times New Roman" w:hAnsi="Times New Roman" w:cs="Times New Roman"/>
                <w:sz w:val="24"/>
                <w:szCs w:val="24"/>
              </w:rPr>
              <w:t xml:space="preserve"> 5 200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C2">
              <w:rPr>
                <w:rFonts w:ascii="Times New Roman" w:hAnsi="Times New Roman" w:cs="Times New Roman"/>
                <w:sz w:val="24"/>
                <w:szCs w:val="24"/>
              </w:rPr>
              <w:t>85 760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C2">
              <w:rPr>
                <w:rFonts w:ascii="Times New Roman" w:hAnsi="Times New Roman" w:cs="Times New Roman"/>
                <w:sz w:val="24"/>
                <w:szCs w:val="24"/>
              </w:rPr>
              <w:t>54 230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C2">
              <w:rPr>
                <w:rFonts w:ascii="Times New Roman" w:hAnsi="Times New Roman" w:cs="Times New Roman"/>
                <w:sz w:val="24"/>
                <w:szCs w:val="24"/>
              </w:rPr>
              <w:t>38 960</w:t>
            </w:r>
          </w:p>
        </w:tc>
      </w:tr>
      <w:tr w:rsidR="00467BB3" w:rsidRPr="00D40FAB" w:rsidTr="007C314C">
        <w:trPr>
          <w:trHeight w:val="276"/>
        </w:trPr>
        <w:tc>
          <w:tcPr>
            <w:tcW w:w="392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(18 000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) По фактической себестоимости = …..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Pr="005877F7" w:rsidRDefault="00467BB3" w:rsidP="00467B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77F7">
        <w:rPr>
          <w:rFonts w:ascii="Times New Roman" w:hAnsi="Times New Roman" w:cs="Times New Roman"/>
          <w:b/>
          <w:sz w:val="24"/>
          <w:szCs w:val="24"/>
        </w:rPr>
        <w:t>Вариант 9</w:t>
      </w:r>
    </w:p>
    <w:p w:rsidR="00467BB3" w:rsidRPr="005877F7" w:rsidRDefault="00467BB3" w:rsidP="00467B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5877F7">
        <w:rPr>
          <w:rFonts w:ascii="Times New Roman" w:eastAsia="Times New Roman" w:hAnsi="Times New Roman" w:cs="Times New Roman"/>
          <w:lang w:eastAsia="ru-RU"/>
        </w:rPr>
        <w:t>Тема</w:t>
      </w:r>
      <w:r>
        <w:rPr>
          <w:rFonts w:ascii="Times New Roman" w:eastAsia="Times New Roman" w:hAnsi="Times New Roman" w:cs="Times New Roman"/>
          <w:lang w:eastAsia="ru-RU"/>
        </w:rPr>
        <w:t>:</w:t>
      </w:r>
      <w:r w:rsidRPr="005877F7">
        <w:rPr>
          <w:rFonts w:ascii="Times New Roman" w:eastAsia="Times New Roman" w:hAnsi="Times New Roman" w:cs="Times New Roman"/>
          <w:i/>
          <w:lang w:eastAsia="ru-RU"/>
        </w:rPr>
        <w:t>Учет</w:t>
      </w:r>
      <w:proofErr w:type="spellEnd"/>
      <w:proofErr w:type="gramEnd"/>
      <w:r w:rsidRPr="005877F7">
        <w:rPr>
          <w:rFonts w:ascii="Times New Roman" w:eastAsia="Times New Roman" w:hAnsi="Times New Roman" w:cs="Times New Roman"/>
          <w:i/>
          <w:lang w:eastAsia="ru-RU"/>
        </w:rPr>
        <w:t xml:space="preserve"> собственного капитала</w:t>
      </w:r>
    </w:p>
    <w:p w:rsidR="00467BB3" w:rsidRPr="005877F7" w:rsidRDefault="00467BB3" w:rsidP="00467B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77F7">
        <w:rPr>
          <w:rFonts w:ascii="Times New Roman" w:eastAsia="Times New Roman" w:hAnsi="Times New Roman" w:cs="Times New Roman"/>
          <w:lang w:eastAsia="ru-RU"/>
        </w:rPr>
        <w:t>Учет собственного капитала предприятия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1.1</w:t>
      </w:r>
      <w:r>
        <w:rPr>
          <w:rFonts w:ascii="Times New Roman" w:hAnsi="Times New Roman" w:cs="Times New Roman"/>
          <w:sz w:val="24"/>
          <w:szCs w:val="24"/>
        </w:rPr>
        <w:t>Закон РК «О бухгалтерском учете и финансовой отчетности»</w:t>
      </w:r>
    </w:p>
    <w:p w:rsidR="00467BB3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МСФО о учете собственного капитала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1.4 Отражение в учетной политике учета собственного капитала</w:t>
      </w:r>
    </w:p>
    <w:p w:rsidR="00467BB3" w:rsidRPr="005877F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1.5</w:t>
      </w:r>
      <w:r w:rsidRPr="005877F7">
        <w:rPr>
          <w:rFonts w:ascii="Times New Roman" w:eastAsia="Times New Roman" w:hAnsi="Times New Roman" w:cs="Times New Roman"/>
          <w:lang w:eastAsia="ru-RU"/>
        </w:rPr>
        <w:t>Учет выпущенного капитала</w:t>
      </w:r>
    </w:p>
    <w:p w:rsidR="00467BB3" w:rsidRPr="005877F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1.6</w:t>
      </w:r>
      <w:r w:rsidRPr="005877F7">
        <w:rPr>
          <w:rFonts w:ascii="Times New Roman" w:eastAsia="Times New Roman" w:hAnsi="Times New Roman" w:cs="Times New Roman"/>
          <w:lang w:eastAsia="ru-RU"/>
        </w:rPr>
        <w:t>Учет неоплаченного капитала</w:t>
      </w:r>
    </w:p>
    <w:p w:rsidR="00467BB3" w:rsidRPr="005877F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1.7</w:t>
      </w:r>
      <w:r w:rsidRPr="005877F7">
        <w:rPr>
          <w:rFonts w:ascii="Times New Roman" w:eastAsia="Times New Roman" w:hAnsi="Times New Roman" w:cs="Times New Roman"/>
          <w:lang w:eastAsia="ru-RU"/>
        </w:rPr>
        <w:t>Учет эмиссионного дохода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1.8</w:t>
      </w:r>
      <w:r w:rsidRPr="005877F7">
        <w:rPr>
          <w:rFonts w:ascii="Times New Roman" w:eastAsia="Times New Roman" w:hAnsi="Times New Roman" w:cs="Times New Roman"/>
          <w:lang w:eastAsia="ru-RU"/>
        </w:rPr>
        <w:t>Учет выкупленных собственных долевых инструментов</w:t>
      </w:r>
    </w:p>
    <w:p w:rsidR="00467BB3" w:rsidRPr="005877F7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1.9 Итоговый доход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1.10Нераспределенный доход</w:t>
      </w:r>
    </w:p>
    <w:p w:rsidR="00467BB3" w:rsidRPr="0046294D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</w:t>
      </w:r>
      <w:r>
        <w:rPr>
          <w:rFonts w:ascii="Times New Roman" w:hAnsi="Times New Roman" w:cs="Times New Roman"/>
          <w:sz w:val="24"/>
          <w:szCs w:val="24"/>
        </w:rPr>
        <w:t>Анкор</w:t>
      </w:r>
      <w:r w:rsidRPr="00D40FAB">
        <w:rPr>
          <w:rFonts w:ascii="Times New Roman" w:hAnsi="Times New Roman" w:cs="Times New Roman"/>
          <w:sz w:val="24"/>
          <w:szCs w:val="24"/>
        </w:rPr>
        <w:t>»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2.2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64C">
        <w:rPr>
          <w:rFonts w:ascii="Times New Roman" w:hAnsi="Times New Roman" w:cs="Times New Roman"/>
          <w:sz w:val="24"/>
          <w:szCs w:val="24"/>
        </w:rPr>
        <w:t>2.3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 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2.4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2.5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 ТОО «</w:t>
      </w:r>
      <w:r>
        <w:rPr>
          <w:rFonts w:ascii="Times New Roman" w:hAnsi="Times New Roman" w:cs="Times New Roman"/>
          <w:sz w:val="24"/>
          <w:szCs w:val="24"/>
        </w:rPr>
        <w:t>Анкор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591" w:type="dxa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158 000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6 060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6 538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124 000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125 600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1 066 897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44 000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46 200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20 400</w:t>
            </w:r>
          </w:p>
        </w:tc>
      </w:tr>
    </w:tbl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ТОО «Анкор»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</w:p>
    <w:p w:rsidR="00467BB3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тенге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внесено в качестве вклада в уставной капитал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6 584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прибыли увеличен резервный капитал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Списываются отпущенные со склада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9 300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А)рабочим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10 900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Б)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9 870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В)заводоуправлению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9 350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з/п: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А) 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Б)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rPr>
          <w:trHeight w:val="2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В) заводоуправления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А)рабочих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Б)цехового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В)заводоуправления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А)рабочих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Б)цехового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В)заводоуправления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4E749B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749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(18 000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) По фактической себестоимости = …..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писываются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Pr="008C070C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7BB3" w:rsidRPr="008C070C" w:rsidSect="007C314C">
          <w:pgSz w:w="11906" w:h="16838"/>
          <w:pgMar w:top="851" w:right="282" w:bottom="624" w:left="567" w:header="709" w:footer="709" w:gutter="0"/>
          <w:cols w:space="708"/>
          <w:docGrid w:linePitch="360"/>
        </w:sect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ED4">
        <w:rPr>
          <w:rFonts w:ascii="Times New Roman" w:hAnsi="Times New Roman" w:cs="Times New Roman"/>
          <w:b/>
          <w:sz w:val="24"/>
          <w:szCs w:val="24"/>
        </w:rPr>
        <w:t>Вариант 10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EF25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готовой продукции и товаров приобретенных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>1.Учет готовой продукции и товаров приобретенных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1.1 </w:t>
      </w:r>
      <w:r>
        <w:rPr>
          <w:rFonts w:ascii="Times New Roman" w:hAnsi="Times New Roman" w:cs="Times New Roman"/>
          <w:sz w:val="24"/>
          <w:szCs w:val="24"/>
        </w:rPr>
        <w:t xml:space="preserve"> Закон РК «О бухгалтерском учете и финансовой отчетности»</w:t>
      </w:r>
    </w:p>
    <w:p w:rsidR="00467BB3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МСФО о учете запасов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1.4 Отражение в учетной политике учета готовой продукции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готовой продукции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и оценка приобретенных товаров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гарантийных обязательств, связанных с реализацией товаров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1.8</w:t>
      </w: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возвратов реализованных товаров, скидки с цены и продаж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1.9</w:t>
      </w: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доходов и расходов от основной и неосновной деятельности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1.10</w:t>
      </w:r>
      <w:r w:rsidRPr="00EF25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расходов периода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5F3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5F3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F25F3">
        <w:rPr>
          <w:rFonts w:ascii="Times New Roman" w:hAnsi="Times New Roman" w:cs="Times New Roman"/>
          <w:sz w:val="24"/>
          <w:szCs w:val="24"/>
        </w:rPr>
        <w:t>аланс  ТОО «Вектор»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EF25F3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2.2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FA264C" w:rsidRDefault="00467BB3" w:rsidP="00467BB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A264C">
        <w:rPr>
          <w:rFonts w:ascii="Times New Roman" w:hAnsi="Times New Roman" w:cs="Times New Roman"/>
          <w:sz w:val="24"/>
          <w:szCs w:val="24"/>
        </w:rPr>
        <w:t>2.3.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 Документальное оформление операций по движению готовой продукции</w:t>
      </w:r>
    </w:p>
    <w:p w:rsidR="00467BB3" w:rsidRPr="00FA264C" w:rsidRDefault="00467BB3" w:rsidP="00467BB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A264C">
        <w:rPr>
          <w:rFonts w:ascii="Times New Roman" w:hAnsi="Times New Roman"/>
          <w:sz w:val="24"/>
          <w:szCs w:val="24"/>
          <w:lang w:val="kk-KZ"/>
        </w:rPr>
        <w:t>2.4 Расчет данных по по движению готовой продукции</w:t>
      </w:r>
    </w:p>
    <w:p w:rsidR="00467BB3" w:rsidRPr="00FA264C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2.5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2.6 </w:t>
      </w:r>
      <w:r w:rsidRPr="00FA264C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FA264C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FA264C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64C">
        <w:rPr>
          <w:rFonts w:ascii="Times New Roman" w:hAnsi="Times New Roman" w:cs="Times New Roman"/>
          <w:sz w:val="24"/>
          <w:szCs w:val="24"/>
        </w:rPr>
        <w:t xml:space="preserve">2.7 </w:t>
      </w:r>
      <w:r w:rsidRPr="00FA264C">
        <w:rPr>
          <w:rFonts w:ascii="Times New Roman" w:hAnsi="Times New Roman"/>
          <w:sz w:val="24"/>
          <w:szCs w:val="24"/>
          <w:lang w:val="kk-KZ"/>
        </w:rPr>
        <w:t>Формирование ГФО форма №1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r>
        <w:rPr>
          <w:rFonts w:ascii="Times New Roman" w:hAnsi="Times New Roman" w:cs="Times New Roman"/>
          <w:sz w:val="24"/>
          <w:szCs w:val="24"/>
        </w:rPr>
        <w:t>Вектор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591" w:type="dxa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2 981 000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1 981 000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82 000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5 860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4 583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8 200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120 000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97 600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51 897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20 800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43 000  </w:t>
            </w:r>
          </w:p>
        </w:tc>
      </w:tr>
      <w:tr w:rsidR="00467BB3" w:rsidRPr="00D40FAB" w:rsidTr="007C314C">
        <w:tc>
          <w:tcPr>
            <w:tcW w:w="28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49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41 000  </w:t>
            </w:r>
          </w:p>
        </w:tc>
        <w:tc>
          <w:tcPr>
            <w:tcW w:w="360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1694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19 400  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>
        <w:rPr>
          <w:rFonts w:ascii="Times New Roman" w:hAnsi="Times New Roman" w:cs="Times New Roman"/>
          <w:sz w:val="24"/>
          <w:szCs w:val="24"/>
        </w:rPr>
        <w:t>Вектор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(</w:t>
      </w:r>
      <w:r w:rsidRPr="00D40FAB"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75 200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6 300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12 560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11 978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961FA1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11 654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C54AC2" w:rsidRDefault="00467BB3" w:rsidP="00467B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rPr>
          <w:trHeight w:val="2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Оприходована на склад готовая продукция выпущенная из ОП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) По фактической себестоимости = …..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Отгружена покупателям готовая продукция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 600 шт.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тенге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Плановый выпуск – 20 000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4B76">
        <w:rPr>
          <w:rFonts w:ascii="Times New Roman" w:hAnsi="Times New Roman" w:cs="Times New Roman"/>
          <w:b/>
          <w:sz w:val="24"/>
          <w:szCs w:val="24"/>
        </w:rPr>
        <w:t>Вариант 11</w:t>
      </w:r>
    </w:p>
    <w:p w:rsidR="00467BB3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BA4B76">
        <w:rPr>
          <w:rFonts w:ascii="Times New Roman" w:eastAsia="Times New Roman" w:hAnsi="Times New Roman" w:cs="Times New Roman"/>
          <w:lang w:eastAsia="ru-RU"/>
        </w:rPr>
        <w:t xml:space="preserve">Тема: </w:t>
      </w:r>
      <w:r w:rsidRPr="00584793">
        <w:rPr>
          <w:rFonts w:ascii="Times New Roman" w:eastAsia="Times New Roman" w:hAnsi="Times New Roman" w:cs="Times New Roman"/>
          <w:i/>
          <w:lang w:eastAsia="ru-RU"/>
        </w:rPr>
        <w:t>Обязательства хозяйствующего субъекта по расчетам с бюджетом</w:t>
      </w:r>
    </w:p>
    <w:p w:rsidR="00467BB3" w:rsidRPr="00BA4B76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67BB3" w:rsidRPr="00B2117B" w:rsidRDefault="00467BB3" w:rsidP="00467BB3">
      <w:pPr>
        <w:pStyle w:val="aa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2117B">
        <w:rPr>
          <w:rFonts w:ascii="Times New Roman" w:eastAsia="Times New Roman" w:hAnsi="Times New Roman" w:cs="Times New Roman"/>
          <w:lang w:eastAsia="ru-RU"/>
        </w:rPr>
        <w:t>Обязательства хозяйствующего субъекта по расчетам с бюджетом</w:t>
      </w:r>
    </w:p>
    <w:p w:rsidR="00467BB3" w:rsidRPr="00B2117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1.1 </w:t>
      </w:r>
      <w:r w:rsidRPr="00B2117B">
        <w:rPr>
          <w:rFonts w:ascii="Times New Roman" w:hAnsi="Times New Roman" w:cs="Times New Roman"/>
          <w:sz w:val="24"/>
          <w:szCs w:val="24"/>
        </w:rPr>
        <w:t xml:space="preserve"> Закон РК «О бухгалтерском учете и финансовой отчетности»</w:t>
      </w:r>
    </w:p>
    <w:p w:rsidR="00467BB3" w:rsidRPr="00B2117B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17B">
        <w:rPr>
          <w:rFonts w:ascii="Times New Roman" w:hAnsi="Times New Roman" w:cs="Times New Roman"/>
          <w:sz w:val="24"/>
          <w:szCs w:val="24"/>
        </w:rPr>
        <w:t xml:space="preserve">1.2 МСФО о учете </w:t>
      </w:r>
      <w:r>
        <w:rPr>
          <w:rFonts w:ascii="Times New Roman" w:hAnsi="Times New Roman" w:cs="Times New Roman"/>
          <w:sz w:val="24"/>
          <w:szCs w:val="24"/>
        </w:rPr>
        <w:t>обязательств</w:t>
      </w:r>
      <w:r w:rsidRPr="00B2117B">
        <w:rPr>
          <w:rFonts w:ascii="Times New Roman" w:hAnsi="Times New Roman" w:cs="Times New Roman"/>
          <w:sz w:val="24"/>
          <w:szCs w:val="24"/>
        </w:rPr>
        <w:t xml:space="preserve"> хозяйствующего субъекта</w:t>
      </w:r>
      <w:r w:rsidRPr="00B2117B"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17B">
        <w:rPr>
          <w:rFonts w:ascii="Times New Roman" w:hAnsi="Times New Roman" w:cs="Times New Roman"/>
          <w:sz w:val="24"/>
          <w:szCs w:val="24"/>
        </w:rPr>
        <w:t xml:space="preserve">1.3 Учетная политика предприятия, ее сущность и принципы, </w:t>
      </w:r>
    </w:p>
    <w:p w:rsidR="00467BB3" w:rsidRPr="00B2117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1.4 О</w:t>
      </w:r>
      <w:r w:rsidRPr="00B2117B">
        <w:rPr>
          <w:rFonts w:ascii="Times New Roman" w:hAnsi="Times New Roman" w:cs="Times New Roman"/>
          <w:sz w:val="24"/>
          <w:szCs w:val="24"/>
        </w:rPr>
        <w:t>тражение в учетной пол</w:t>
      </w:r>
      <w:r>
        <w:rPr>
          <w:rFonts w:ascii="Times New Roman" w:hAnsi="Times New Roman" w:cs="Times New Roman"/>
          <w:sz w:val="24"/>
          <w:szCs w:val="24"/>
        </w:rPr>
        <w:t xml:space="preserve">итике учета обязательств </w:t>
      </w:r>
      <w:r w:rsidRPr="00B2117B">
        <w:rPr>
          <w:rFonts w:ascii="Times New Roman" w:hAnsi="Times New Roman" w:cs="Times New Roman"/>
          <w:sz w:val="24"/>
          <w:szCs w:val="24"/>
        </w:rPr>
        <w:t>хозяйствующего субъекта</w:t>
      </w:r>
    </w:p>
    <w:p w:rsidR="00467BB3" w:rsidRPr="00BA4B76" w:rsidRDefault="00467BB3" w:rsidP="00467BB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1.5 Общие положения о н</w:t>
      </w:r>
      <w:r w:rsidRPr="00BA4B76">
        <w:rPr>
          <w:rFonts w:ascii="Times New Roman" w:eastAsia="Times New Roman" w:hAnsi="Times New Roman" w:cs="Times New Roman"/>
          <w:lang w:eastAsia="ru-RU"/>
        </w:rPr>
        <w:t>алогообложени</w:t>
      </w:r>
      <w:r>
        <w:rPr>
          <w:rFonts w:ascii="Times New Roman" w:eastAsia="Times New Roman" w:hAnsi="Times New Roman" w:cs="Times New Roman"/>
          <w:lang w:eastAsia="ru-RU"/>
        </w:rPr>
        <w:t xml:space="preserve">и </w:t>
      </w:r>
    </w:p>
    <w:p w:rsidR="00467BB3" w:rsidRPr="00BA4B76" w:rsidRDefault="00467BB3" w:rsidP="00467BB3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1.6 Акцизы</w:t>
      </w:r>
    </w:p>
    <w:p w:rsidR="00467BB3" w:rsidRPr="00BA4B76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1.7КПН</w:t>
      </w:r>
    </w:p>
    <w:p w:rsidR="00467BB3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1.8НДС</w:t>
      </w:r>
    </w:p>
    <w:p w:rsidR="00467BB3" w:rsidRPr="00BA4B76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1.9ИПН</w:t>
      </w:r>
    </w:p>
    <w:p w:rsidR="00467BB3" w:rsidRPr="00BA4B76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1.10Социальный налог</w:t>
      </w:r>
    </w:p>
    <w:p w:rsidR="00467BB3" w:rsidRPr="00BA4B76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1.11Земельный налог</w:t>
      </w:r>
    </w:p>
    <w:p w:rsidR="00467BB3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1.12 Налог на транспортные средства</w:t>
      </w:r>
    </w:p>
    <w:p w:rsidR="00467BB3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1.13 Налог на имущество</w:t>
      </w:r>
    </w:p>
    <w:p w:rsidR="00467BB3" w:rsidRPr="00EF25F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5F3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E85">
        <w:rPr>
          <w:rFonts w:ascii="Times New Roman" w:hAnsi="Times New Roman" w:cs="Times New Roman"/>
          <w:sz w:val="24"/>
          <w:szCs w:val="24"/>
        </w:rPr>
        <w:t>2.1 Баланс  ТОО «Инструмент»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87E85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E85">
        <w:rPr>
          <w:rFonts w:ascii="Times New Roman" w:hAnsi="Times New Roman" w:cs="Times New Roman"/>
          <w:sz w:val="24"/>
          <w:szCs w:val="24"/>
        </w:rPr>
        <w:t xml:space="preserve">2.2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787E85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E85">
        <w:rPr>
          <w:rFonts w:ascii="Times New Roman" w:hAnsi="Times New Roman" w:cs="Times New Roman"/>
          <w:sz w:val="24"/>
          <w:szCs w:val="24"/>
        </w:rPr>
        <w:t xml:space="preserve">2.3 </w:t>
      </w:r>
      <w:r w:rsidRPr="00787E85">
        <w:rPr>
          <w:rFonts w:ascii="Times New Roman" w:hAnsi="Times New Roman"/>
          <w:sz w:val="24"/>
          <w:szCs w:val="24"/>
          <w:lang w:val="kk-KZ"/>
        </w:rPr>
        <w:t>Расчет данных по по наоргообложению предприятия</w:t>
      </w:r>
      <w:r w:rsidRPr="00787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67BB3" w:rsidRPr="00787E85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E85">
        <w:rPr>
          <w:rFonts w:ascii="Times New Roman" w:hAnsi="Times New Roman" w:cs="Times New Roman"/>
          <w:sz w:val="24"/>
          <w:szCs w:val="24"/>
        </w:rPr>
        <w:t xml:space="preserve">2.4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87E85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E85">
        <w:rPr>
          <w:rFonts w:ascii="Times New Roman" w:hAnsi="Times New Roman" w:cs="Times New Roman"/>
          <w:sz w:val="24"/>
          <w:szCs w:val="24"/>
        </w:rPr>
        <w:t xml:space="preserve">2.5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787E85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E85">
        <w:rPr>
          <w:rFonts w:ascii="Times New Roman" w:hAnsi="Times New Roman" w:cs="Times New Roman"/>
          <w:sz w:val="24"/>
          <w:szCs w:val="24"/>
        </w:rPr>
        <w:t xml:space="preserve">2.6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21231D" w:rsidRPr="0021231D">
        <w:rPr>
          <w:rFonts w:ascii="Times New Roman" w:hAnsi="Times New Roman" w:cs="Times New Roman"/>
          <w:sz w:val="24"/>
          <w:szCs w:val="24"/>
        </w:rPr>
        <w:t xml:space="preserve">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r>
        <w:rPr>
          <w:rFonts w:ascii="Times New Roman" w:hAnsi="Times New Roman" w:cs="Times New Roman"/>
          <w:sz w:val="24"/>
          <w:szCs w:val="24"/>
        </w:rPr>
        <w:t>Инструмент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7"/>
        <w:gridCol w:w="2648"/>
        <w:gridCol w:w="2893"/>
        <w:gridCol w:w="2403"/>
      </w:tblGrid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2 856 000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6 200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1 070 400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92 800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335 200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5 512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14 050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9 322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124 000 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86 100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40 500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153 000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156 800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61 300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>
        <w:rPr>
          <w:rFonts w:ascii="Times New Roman" w:hAnsi="Times New Roman" w:cs="Times New Roman"/>
          <w:sz w:val="24"/>
          <w:szCs w:val="24"/>
        </w:rPr>
        <w:t>Инструмент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за </w:t>
      </w:r>
      <w:r w:rsidR="0021231D" w:rsidRPr="00D40FAB">
        <w:rPr>
          <w:rFonts w:ascii="Times New Roman" w:hAnsi="Times New Roman" w:cs="Times New Roman"/>
          <w:sz w:val="24"/>
          <w:szCs w:val="24"/>
        </w:rPr>
        <w:t>20</w:t>
      </w:r>
      <w:r w:rsidR="0021231D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(</w:t>
      </w:r>
      <w:r w:rsidRPr="00D40FAB">
        <w:rPr>
          <w:rFonts w:ascii="Times New Roman" w:hAnsi="Times New Roman" w:cs="Times New Roman"/>
          <w:sz w:val="24"/>
          <w:szCs w:val="24"/>
        </w:rPr>
        <w:t>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№</w:t>
            </w:r>
          </w:p>
          <w:p w:rsidR="00467BB3" w:rsidRPr="00D07803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07803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67BB3" w:rsidRPr="00D07803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Сумма</w:t>
            </w: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985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Получены пиломатериалы от ТОО «</w:t>
            </w:r>
            <w:proofErr w:type="spellStart"/>
            <w:r w:rsidRPr="00D07803">
              <w:rPr>
                <w:rFonts w:ascii="Times New Roman" w:hAnsi="Times New Roman" w:cs="Times New Roman"/>
              </w:rPr>
              <w:t>Лесторг</w:t>
            </w:r>
            <w:proofErr w:type="spellEnd"/>
            <w:r w:rsidRPr="00D0780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1 120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-покупная стоимость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Акцептован счет транспортной организации за услуги по доставке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-стоимость услуг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580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здания заводоуправления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Начислена заработная плата: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-рабочим основного производства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цеховому персоналу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rPr>
          <w:trHeight w:val="2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подоходный налог из заработной платы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-администрации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земельный налог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налог на автомобиль руководителя ТОО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Сумма НДС подлежащая уплате(Зачет по НДС)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заработная плата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износ производственного оборудования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Накладные расходы списаны на затраты основного производства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Обобщены затраты основного производства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материалы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-заработная плата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-отчисления от заработной платы (соц. налог)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-отчисления от заработной платы (соц. страхов)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прочие затраты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Оприходована на склад готовая продукция выпущенная из ОП (10 000 </w:t>
            </w:r>
            <w:proofErr w:type="spellStart"/>
            <w:r w:rsidRPr="00D07803">
              <w:rPr>
                <w:rFonts w:ascii="Times New Roman" w:hAnsi="Times New Roman" w:cs="Times New Roman"/>
              </w:rPr>
              <w:t>шт</w:t>
            </w:r>
            <w:proofErr w:type="spellEnd"/>
            <w:r w:rsidRPr="00D07803">
              <w:rPr>
                <w:rFonts w:ascii="Times New Roman" w:hAnsi="Times New Roman" w:cs="Times New Roman"/>
              </w:rPr>
              <w:t>) По фактической себестоимости = ….. за единицу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56 240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58 260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Отгружена покупателям готовая продукция 9 600 шт. по  25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-договорная стоимость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-НДС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1 100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себестоимость реализованной продукции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расходы по реализации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административные расходы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-Списываются текущий доход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КПН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67BB3" w:rsidRPr="00D0780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03">
        <w:rPr>
          <w:rFonts w:ascii="Times New Roman" w:hAnsi="Times New Roman" w:cs="Times New Roman"/>
          <w:sz w:val="24"/>
          <w:szCs w:val="24"/>
        </w:rPr>
        <w:t>- Земельный участок площадью 500 000 м</w:t>
      </w:r>
      <w:proofErr w:type="gramStart"/>
      <w:r w:rsidRPr="00D078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07803">
        <w:rPr>
          <w:rFonts w:ascii="Times New Roman" w:hAnsi="Times New Roman" w:cs="Times New Roman"/>
          <w:sz w:val="24"/>
          <w:szCs w:val="24"/>
        </w:rPr>
        <w:t xml:space="preserve">  балл</w:t>
      </w:r>
      <w:proofErr w:type="gramEnd"/>
      <w:r w:rsidRPr="00D07803">
        <w:rPr>
          <w:rFonts w:ascii="Times New Roman" w:hAnsi="Times New Roman" w:cs="Times New Roman"/>
          <w:sz w:val="24"/>
          <w:szCs w:val="24"/>
        </w:rPr>
        <w:t xml:space="preserve"> бонитета – 65 земли промышленности </w:t>
      </w:r>
    </w:p>
    <w:p w:rsidR="00467BB3" w:rsidRPr="00D0780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03">
        <w:rPr>
          <w:rFonts w:ascii="Times New Roman" w:hAnsi="Times New Roman" w:cs="Times New Roman"/>
          <w:sz w:val="24"/>
          <w:szCs w:val="24"/>
        </w:rPr>
        <w:t>- автомобиль «Ауди» объем двигателя 2 700 см</w:t>
      </w:r>
      <w:r w:rsidRPr="00D07803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67BB3" w:rsidSect="007C314C">
          <w:pgSz w:w="11906" w:h="16838"/>
          <w:pgMar w:top="851" w:right="851" w:bottom="624" w:left="680" w:header="709" w:footer="709" w:gutter="0"/>
          <w:cols w:space="708"/>
          <w:docGrid w:linePitch="360"/>
        </w:sectPr>
      </w:pPr>
    </w:p>
    <w:p w:rsidR="00467BB3" w:rsidRPr="00B70B2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B2B">
        <w:rPr>
          <w:rFonts w:ascii="Times New Roman" w:hAnsi="Times New Roman" w:cs="Times New Roman"/>
          <w:b/>
          <w:sz w:val="24"/>
          <w:szCs w:val="24"/>
        </w:rPr>
        <w:t>Вариант 12</w:t>
      </w:r>
    </w:p>
    <w:p w:rsidR="00467BB3" w:rsidRPr="00B70B2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</w:t>
      </w:r>
      <w:r w:rsidRPr="00B70B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Учет финансовых  инвестиций</w:t>
      </w:r>
    </w:p>
    <w:p w:rsidR="00467BB3" w:rsidRPr="00B70B2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Учет финансовых инвестиций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1.1</w:t>
      </w:r>
      <w:r>
        <w:rPr>
          <w:rFonts w:ascii="Times New Roman" w:hAnsi="Times New Roman" w:cs="Times New Roman"/>
          <w:sz w:val="24"/>
          <w:szCs w:val="24"/>
        </w:rPr>
        <w:t>Закон РК «О бухгалтерском учете и финансовой отчетности»</w:t>
      </w:r>
    </w:p>
    <w:p w:rsidR="00467BB3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1.2 МСФО о учете финансовых инвестиций хозяйствующего субъекта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1.3 Учетная политика предприятия, ее сущность и принципы, 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1.4 Отражение в учетной политике учета финансовых инвестиций хозяйствующего субъекта</w:t>
      </w:r>
    </w:p>
    <w:p w:rsidR="00467BB3" w:rsidRPr="00B70B2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1.5</w:t>
      </w: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и классификация инвестиций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1.6</w:t>
      </w: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инвестиций в дочерние, зависимые, совместно-контролируемые хозяйственные </w:t>
      </w:r>
    </w:p>
    <w:p w:rsidR="00467BB3" w:rsidRPr="00B70B2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товарищества</w:t>
      </w:r>
    </w:p>
    <w:p w:rsidR="00467BB3" w:rsidRPr="00B70B2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1.7</w:t>
      </w: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 финансовых инвестиций и их оценка</w:t>
      </w:r>
    </w:p>
    <w:p w:rsidR="00467BB3" w:rsidRPr="00B70B2B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.8</w:t>
      </w: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текущей стоимости финансовых инвестиций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1.9</w:t>
      </w:r>
      <w:r w:rsidRPr="00B70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Инвентаризация инвестиций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61FA1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61FA1">
        <w:rPr>
          <w:rFonts w:ascii="Times New Roman" w:hAnsi="Times New Roman" w:cs="Times New Roman"/>
          <w:sz w:val="24"/>
          <w:szCs w:val="24"/>
        </w:rPr>
        <w:t>рактическое задание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</w:t>
      </w:r>
      <w:r>
        <w:rPr>
          <w:rFonts w:ascii="Times New Roman" w:hAnsi="Times New Roman" w:cs="Times New Roman"/>
          <w:sz w:val="24"/>
          <w:szCs w:val="24"/>
        </w:rPr>
        <w:t>Омега</w:t>
      </w:r>
      <w:r w:rsidRPr="00D40FAB">
        <w:rPr>
          <w:rFonts w:ascii="Times New Roman" w:hAnsi="Times New Roman" w:cs="Times New Roman"/>
          <w:sz w:val="24"/>
          <w:szCs w:val="24"/>
        </w:rPr>
        <w:t>» на 01.01.</w:t>
      </w:r>
      <w:r w:rsidR="004B5335" w:rsidRPr="004B5335">
        <w:rPr>
          <w:rFonts w:ascii="Times New Roman" w:hAnsi="Times New Roman" w:cs="Times New Roman"/>
          <w:sz w:val="24"/>
          <w:szCs w:val="24"/>
        </w:rPr>
        <w:t xml:space="preserve">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E85">
        <w:rPr>
          <w:rFonts w:ascii="Times New Roman" w:hAnsi="Times New Roman" w:cs="Times New Roman"/>
          <w:sz w:val="24"/>
          <w:szCs w:val="24"/>
        </w:rPr>
        <w:t xml:space="preserve">      2.2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787E85" w:rsidRDefault="00467BB3" w:rsidP="00467B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7E85">
        <w:rPr>
          <w:rFonts w:ascii="Times New Roman" w:hAnsi="Times New Roman" w:cs="Times New Roman"/>
          <w:sz w:val="24"/>
          <w:szCs w:val="24"/>
        </w:rPr>
        <w:t xml:space="preserve">      2.3 </w:t>
      </w:r>
      <w:r w:rsidRPr="00787E85">
        <w:rPr>
          <w:rFonts w:ascii="Times New Roman" w:eastAsia="Times New Roman" w:hAnsi="Times New Roman" w:cs="Times New Roman"/>
          <w:lang w:eastAsia="ru-RU"/>
        </w:rPr>
        <w:t>Расчет текущую стоимость облигаций, акций, варранта,  опциона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7E85">
        <w:rPr>
          <w:rFonts w:ascii="Times New Roman" w:hAnsi="Times New Roman" w:cs="Times New Roman"/>
          <w:sz w:val="24"/>
          <w:szCs w:val="24"/>
        </w:rPr>
        <w:t xml:space="preserve">2.4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787E85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7E85">
        <w:rPr>
          <w:rFonts w:ascii="Times New Roman" w:hAnsi="Times New Roman" w:cs="Times New Roman"/>
          <w:sz w:val="24"/>
          <w:szCs w:val="24"/>
        </w:rPr>
        <w:t xml:space="preserve">2.5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787E85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787E85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7E85">
        <w:rPr>
          <w:rFonts w:ascii="Times New Roman" w:hAnsi="Times New Roman" w:cs="Times New Roman"/>
          <w:sz w:val="24"/>
          <w:szCs w:val="24"/>
        </w:rPr>
        <w:t xml:space="preserve">2.6 </w:t>
      </w:r>
      <w:r w:rsidRPr="00787E85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4B5335" w:rsidRPr="004B5335">
        <w:rPr>
          <w:rFonts w:ascii="Times New Roman" w:hAnsi="Times New Roman" w:cs="Times New Roman"/>
          <w:sz w:val="24"/>
          <w:szCs w:val="24"/>
        </w:rPr>
        <w:t xml:space="preserve">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r>
        <w:rPr>
          <w:rFonts w:ascii="Times New Roman" w:hAnsi="Times New Roman" w:cs="Times New Roman"/>
          <w:sz w:val="24"/>
          <w:szCs w:val="24"/>
        </w:rPr>
        <w:t>Омега</w:t>
      </w:r>
      <w:r w:rsidRPr="00D40FAB">
        <w:rPr>
          <w:rFonts w:ascii="Times New Roman" w:hAnsi="Times New Roman" w:cs="Times New Roman"/>
          <w:sz w:val="24"/>
          <w:szCs w:val="24"/>
        </w:rPr>
        <w:t>»                                          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493"/>
        <w:gridCol w:w="3602"/>
        <w:gridCol w:w="1694"/>
      </w:tblGrid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tabs>
                <w:tab w:val="center" w:pos="129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здания</w:t>
            </w:r>
            <w:r w:rsidRPr="00D0780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3 145 180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Прочие дебиторы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Износ зданий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991 400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Оплата труда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85 750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131 900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Подоходный налог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4 800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Износ оборудования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8 300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Прочие кредиторы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12 300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Прочие ОС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11 500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Нераспределенный доход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280 100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110 400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Неоплаченный капитал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1 950 400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Незавершенное про-во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56 240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135 000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8 300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Кредиты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139 770</w:t>
            </w:r>
          </w:p>
        </w:tc>
      </w:tr>
      <w:tr w:rsidR="00467BB3" w:rsidRPr="00D07803" w:rsidTr="007C314C">
        <w:tc>
          <w:tcPr>
            <w:tcW w:w="28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2493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175 800</w:t>
            </w:r>
          </w:p>
        </w:tc>
        <w:tc>
          <w:tcPr>
            <w:tcW w:w="360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Поставщики</w:t>
            </w:r>
          </w:p>
        </w:tc>
        <w:tc>
          <w:tcPr>
            <w:tcW w:w="1694" w:type="dxa"/>
          </w:tcPr>
          <w:p w:rsidR="00467BB3" w:rsidRPr="00D07803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eastAsia="Times New Roman" w:hAnsi="Times New Roman" w:cs="Times New Roman"/>
                <w:lang w:eastAsia="ru-RU"/>
              </w:rPr>
              <w:t>32 400</w:t>
            </w: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>
        <w:rPr>
          <w:rFonts w:ascii="Times New Roman" w:hAnsi="Times New Roman" w:cs="Times New Roman"/>
          <w:sz w:val="24"/>
          <w:szCs w:val="24"/>
        </w:rPr>
        <w:t>Омега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                        </w:t>
      </w:r>
      <w:proofErr w:type="gramStart"/>
      <w:r w:rsidRPr="00D40FA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№</w:t>
            </w:r>
          </w:p>
          <w:p w:rsidR="00467BB3" w:rsidRPr="00D07803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07803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67BB3" w:rsidRPr="00D07803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Сумма</w:t>
            </w: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985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Реализованы облигации ТОО «Импульс» (кол-во – 80 </w:t>
            </w:r>
            <w:proofErr w:type="spellStart"/>
            <w:r w:rsidRPr="00D07803">
              <w:rPr>
                <w:rFonts w:ascii="Times New Roman" w:hAnsi="Times New Roman" w:cs="Times New Roman"/>
              </w:rPr>
              <w:t>шт</w:t>
            </w:r>
            <w:proofErr w:type="spellEnd"/>
            <w:r w:rsidRPr="00D07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Приобретены акции ОАО «Луч» за наличный расчет в количестве 1 000 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Списываются отпущенные со склада материалы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119 000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10 000</w:t>
            </w: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5 000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здание заводоуправления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8 000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Начислена з/п различным категориям персонала: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-рабочим ОП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цеховому персоналу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-заводоуправлению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Удержаны взносы в НПФ от з/п: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7BB3" w:rsidRPr="00D07803" w:rsidTr="007C314C">
        <w:trPr>
          <w:trHeight w:val="2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 заводоуправления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67BB3" w:rsidRPr="00D07803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соц. налог от ФОП: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заводоуправления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Отчисления соц.страхов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ind w:right="-115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заводоуправления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Удержан ИПН из з/п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рабочих ОП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заводоуправления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62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Получено в кассу для выдачи заработной платы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Выдана заработная плата работникам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Списываются цеховые расходы основного производства: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-материалы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-з/п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-отчисления(соц. налог)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-отчисления(соц. страх)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прочие расходы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износ оборудования и инвентаря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з/п цехового персонала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отчисления (соц. налог)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отчисления (соц.страхован.)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отнесены на затраты ОП накладные расходы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Отпущено из ОП 25 000 </w:t>
            </w:r>
            <w:proofErr w:type="spellStart"/>
            <w:r w:rsidRPr="00D07803">
              <w:rPr>
                <w:rFonts w:ascii="Times New Roman" w:hAnsi="Times New Roman" w:cs="Times New Roman"/>
              </w:rPr>
              <w:t>шт</w:t>
            </w:r>
            <w:proofErr w:type="spellEnd"/>
            <w:r w:rsidRPr="00D07803">
              <w:rPr>
                <w:rFonts w:ascii="Times New Roman" w:hAnsi="Times New Roman" w:cs="Times New Roman"/>
              </w:rPr>
              <w:t xml:space="preserve"> ГП по фактической с/с=..</w:t>
            </w:r>
            <w:proofErr w:type="spellStart"/>
            <w:r w:rsidRPr="00D07803">
              <w:rPr>
                <w:rFonts w:ascii="Times New Roman" w:hAnsi="Times New Roman" w:cs="Times New Roman"/>
              </w:rPr>
              <w:t>тг</w:t>
            </w:r>
            <w:proofErr w:type="spellEnd"/>
            <w:r w:rsidRPr="00D07803">
              <w:rPr>
                <w:rFonts w:ascii="Times New Roman" w:hAnsi="Times New Roman" w:cs="Times New Roman"/>
              </w:rPr>
              <w:t xml:space="preserve"> за единицу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Отгружена ГП покупателям 22 200 по 425 тенге: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 w:val="restart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Договорная стоимость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  <w:vMerge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НДС 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Списана фактическая с/с реализованной ГП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 р/с оплачены расходы по реализации готовой продукции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5 000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56 240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58 260</w:t>
            </w: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В конце года: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- списываются расходы на уменьшение  дохода: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*Фактическая с/с реализованной ГП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*Расходы по реализации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*Административные расходы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 xml:space="preserve">- списывается текущий доход 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Начислен КПН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7BB3" w:rsidRPr="00D07803" w:rsidTr="007C314C">
        <w:tc>
          <w:tcPr>
            <w:tcW w:w="392" w:type="dxa"/>
          </w:tcPr>
          <w:p w:rsidR="00467BB3" w:rsidRPr="00D07803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29" w:type="dxa"/>
          </w:tcPr>
          <w:p w:rsidR="00467BB3" w:rsidRPr="00D07803" w:rsidRDefault="00467BB3" w:rsidP="00467B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803">
              <w:rPr>
                <w:rFonts w:ascii="Times New Roman" w:hAnsi="Times New Roman" w:cs="Times New Roman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467BB3" w:rsidRPr="00D07803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13</w:t>
      </w:r>
    </w:p>
    <w:p w:rsidR="00467BB3" w:rsidRDefault="00467BB3" w:rsidP="00467BB3">
      <w:pPr>
        <w:tabs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803">
        <w:rPr>
          <w:rFonts w:ascii="Times New Roman" w:hAnsi="Times New Roman" w:cs="Times New Roman"/>
          <w:i/>
          <w:sz w:val="24"/>
          <w:szCs w:val="24"/>
        </w:rPr>
        <w:t>Тема Учетная политика хозяйствующего субъекта</w:t>
      </w:r>
    </w:p>
    <w:p w:rsidR="00467BB3" w:rsidRPr="00D0780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1.1 </w:t>
      </w:r>
      <w:r>
        <w:rPr>
          <w:rFonts w:ascii="Times New Roman" w:hAnsi="Times New Roman" w:cs="Times New Roman"/>
          <w:sz w:val="24"/>
          <w:szCs w:val="24"/>
        </w:rPr>
        <w:t xml:space="preserve"> Закон РК «О бухгалтерском учете и финансовой отчетности»</w:t>
      </w:r>
    </w:p>
    <w:p w:rsidR="00467BB3" w:rsidRDefault="00467BB3" w:rsidP="00467BB3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МСФО о учетной политике хозяйствующего субъекта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 Учетная политика предприятия, ее сущность и принципы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Общие положения о предприятии в учетной политике</w:t>
      </w:r>
    </w:p>
    <w:p w:rsidR="00467BB3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Организационно-технический раздел учетной политики</w:t>
      </w:r>
    </w:p>
    <w:p w:rsidR="00467BB3" w:rsidRDefault="00467BB3" w:rsidP="00467B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1.6 Методический раздел учетной политики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2 Практическое задание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40FAB">
        <w:rPr>
          <w:rFonts w:ascii="Times New Roman" w:hAnsi="Times New Roman" w:cs="Times New Roman"/>
          <w:sz w:val="24"/>
          <w:szCs w:val="24"/>
        </w:rPr>
        <w:t>аланс  ТОО «</w:t>
      </w:r>
      <w:r>
        <w:rPr>
          <w:rFonts w:ascii="Times New Roman" w:hAnsi="Times New Roman" w:cs="Times New Roman"/>
          <w:sz w:val="24"/>
          <w:szCs w:val="24"/>
        </w:rPr>
        <w:t>Марат</w:t>
      </w:r>
      <w:r w:rsidRPr="00D40FAB">
        <w:rPr>
          <w:rFonts w:ascii="Times New Roman" w:hAnsi="Times New Roman" w:cs="Times New Roman"/>
          <w:sz w:val="24"/>
          <w:szCs w:val="24"/>
        </w:rPr>
        <w:t>» на 01.01.</w:t>
      </w:r>
      <w:r w:rsidR="004B5335" w:rsidRPr="004B5335">
        <w:rPr>
          <w:rFonts w:ascii="Times New Roman" w:hAnsi="Times New Roman" w:cs="Times New Roman"/>
          <w:sz w:val="24"/>
          <w:szCs w:val="24"/>
        </w:rPr>
        <w:t xml:space="preserve">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(форма №1 ГФО)</w:t>
      </w:r>
    </w:p>
    <w:p w:rsidR="00467BB3" w:rsidRPr="001B5B62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B62">
        <w:rPr>
          <w:rFonts w:ascii="Times New Roman" w:hAnsi="Times New Roman" w:cs="Times New Roman"/>
          <w:sz w:val="24"/>
          <w:szCs w:val="24"/>
        </w:rPr>
        <w:t xml:space="preserve">2.2 </w:t>
      </w:r>
      <w:r w:rsidRPr="001B5B62">
        <w:rPr>
          <w:rFonts w:ascii="Times New Roman" w:hAnsi="Times New Roman"/>
          <w:sz w:val="24"/>
          <w:szCs w:val="24"/>
          <w:lang w:val="kk-KZ"/>
        </w:rPr>
        <w:t xml:space="preserve">Журнал хозяйственных операций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1B5B62">
        <w:rPr>
          <w:rFonts w:ascii="Times New Roman" w:hAnsi="Times New Roman"/>
          <w:sz w:val="24"/>
          <w:szCs w:val="24"/>
          <w:lang w:val="kk-KZ"/>
        </w:rPr>
        <w:t xml:space="preserve"> г</w:t>
      </w:r>
    </w:p>
    <w:p w:rsidR="00467BB3" w:rsidRPr="001B5B62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5B62">
        <w:rPr>
          <w:rFonts w:ascii="Times New Roman" w:hAnsi="Times New Roman" w:cs="Times New Roman"/>
          <w:sz w:val="24"/>
          <w:szCs w:val="24"/>
        </w:rPr>
        <w:t xml:space="preserve">2.3 </w:t>
      </w:r>
      <w:r w:rsidRPr="001B5B62">
        <w:rPr>
          <w:rFonts w:ascii="Times New Roman" w:hAnsi="Times New Roman"/>
          <w:sz w:val="24"/>
          <w:szCs w:val="24"/>
          <w:lang w:val="kk-KZ"/>
        </w:rPr>
        <w:t xml:space="preserve">Оборотная ведомость предприятия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1B5B62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1B5B62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B62">
        <w:rPr>
          <w:rFonts w:ascii="Times New Roman" w:hAnsi="Times New Roman" w:cs="Times New Roman"/>
          <w:sz w:val="24"/>
          <w:szCs w:val="24"/>
        </w:rPr>
        <w:t xml:space="preserve">2.4 </w:t>
      </w:r>
      <w:r w:rsidRPr="001B5B62">
        <w:rPr>
          <w:rFonts w:ascii="Times New Roman" w:hAnsi="Times New Roman"/>
          <w:sz w:val="24"/>
          <w:szCs w:val="24"/>
          <w:lang w:val="kk-KZ"/>
        </w:rPr>
        <w:t xml:space="preserve">Оборотно-сальдовая ведомость предприятия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1B5B62">
        <w:rPr>
          <w:rFonts w:ascii="Times New Roman" w:hAnsi="Times New Roman"/>
          <w:sz w:val="24"/>
          <w:szCs w:val="24"/>
          <w:lang w:val="kk-KZ"/>
        </w:rPr>
        <w:t>г</w:t>
      </w:r>
    </w:p>
    <w:p w:rsidR="00467BB3" w:rsidRPr="001B5B62" w:rsidRDefault="00467BB3" w:rsidP="00467B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5B62">
        <w:rPr>
          <w:rFonts w:ascii="Times New Roman" w:hAnsi="Times New Roman" w:cs="Times New Roman"/>
          <w:sz w:val="24"/>
          <w:szCs w:val="24"/>
        </w:rPr>
        <w:t xml:space="preserve">2.5 </w:t>
      </w:r>
      <w:r w:rsidRPr="001B5B62">
        <w:rPr>
          <w:rFonts w:ascii="Times New Roman" w:hAnsi="Times New Roman"/>
          <w:sz w:val="24"/>
          <w:szCs w:val="24"/>
          <w:lang w:val="kk-KZ"/>
        </w:rPr>
        <w:t xml:space="preserve">Формирование ГФО </w:t>
      </w: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i/>
          <w:sz w:val="24"/>
          <w:szCs w:val="24"/>
        </w:rPr>
        <w:t>Исходные данные:</w:t>
      </w:r>
    </w:p>
    <w:p w:rsidR="00467BB3" w:rsidRPr="00D40FAB" w:rsidRDefault="00467BB3" w:rsidP="00467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Остатки по счетам на 01.01.</w:t>
      </w:r>
      <w:r w:rsidR="004B5335" w:rsidRPr="004B5335">
        <w:rPr>
          <w:rFonts w:ascii="Times New Roman" w:hAnsi="Times New Roman" w:cs="Times New Roman"/>
          <w:sz w:val="24"/>
          <w:szCs w:val="24"/>
        </w:rPr>
        <w:t xml:space="preserve">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>г ТОО «</w:t>
      </w:r>
      <w:r>
        <w:rPr>
          <w:rFonts w:ascii="Times New Roman" w:hAnsi="Times New Roman" w:cs="Times New Roman"/>
          <w:sz w:val="24"/>
          <w:szCs w:val="24"/>
        </w:rPr>
        <w:t>Марат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(</w:t>
      </w:r>
      <w:proofErr w:type="spellStart"/>
      <w:r w:rsidRPr="00D40FAB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D40F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7"/>
        <w:gridCol w:w="2648"/>
        <w:gridCol w:w="2893"/>
        <w:gridCol w:w="2403"/>
      </w:tblGrid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1 900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зданий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2 000 000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Оплата труда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158 000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Социальный налог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6 060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Износ оборудования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6 538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13 200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Прочие ОС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124 000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125 600 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Неоплаченный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1 066 897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Незавершенное про-во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Касса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44 000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46 200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Поставщики</w:t>
            </w: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20 400</w:t>
            </w:r>
          </w:p>
        </w:tc>
      </w:tr>
      <w:tr w:rsidR="00467BB3" w:rsidRPr="00D40FAB" w:rsidTr="007C314C">
        <w:tc>
          <w:tcPr>
            <w:tcW w:w="2647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</w:p>
        </w:tc>
        <w:tc>
          <w:tcPr>
            <w:tcW w:w="2648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2893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467BB3" w:rsidRPr="00D40FAB" w:rsidRDefault="00467BB3" w:rsidP="00467B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BB3" w:rsidRPr="00D40FA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FAB">
        <w:rPr>
          <w:rFonts w:ascii="Times New Roman" w:hAnsi="Times New Roman" w:cs="Times New Roman"/>
          <w:sz w:val="24"/>
          <w:szCs w:val="24"/>
        </w:rPr>
        <w:t>Журнал хозяйственных операций ТОО «</w:t>
      </w:r>
      <w:r>
        <w:rPr>
          <w:rFonts w:ascii="Times New Roman" w:hAnsi="Times New Roman" w:cs="Times New Roman"/>
          <w:sz w:val="24"/>
          <w:szCs w:val="24"/>
        </w:rPr>
        <w:t>Марат</w:t>
      </w:r>
      <w:r w:rsidRPr="00D40FAB">
        <w:rPr>
          <w:rFonts w:ascii="Times New Roman" w:hAnsi="Times New Roman" w:cs="Times New Roman"/>
          <w:sz w:val="24"/>
          <w:szCs w:val="24"/>
        </w:rPr>
        <w:t xml:space="preserve">» за </w:t>
      </w:r>
      <w:r w:rsidR="004B5335" w:rsidRPr="00D40FAB">
        <w:rPr>
          <w:rFonts w:ascii="Times New Roman" w:hAnsi="Times New Roman" w:cs="Times New Roman"/>
          <w:sz w:val="24"/>
          <w:szCs w:val="24"/>
        </w:rPr>
        <w:t>20</w:t>
      </w:r>
      <w:r w:rsidR="004B5335">
        <w:rPr>
          <w:rFonts w:ascii="Times New Roman" w:hAnsi="Times New Roman" w:cs="Times New Roman"/>
          <w:sz w:val="24"/>
          <w:szCs w:val="24"/>
        </w:rPr>
        <w:t>20</w:t>
      </w:r>
      <w:r w:rsidRPr="00D40FAB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</w:t>
      </w:r>
      <w:proofErr w:type="gramStart"/>
      <w:r w:rsidRPr="00D40FA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40FAB">
        <w:rPr>
          <w:rFonts w:ascii="Times New Roman" w:hAnsi="Times New Roman" w:cs="Times New Roman"/>
          <w:sz w:val="24"/>
          <w:szCs w:val="24"/>
        </w:rPr>
        <w:t xml:space="preserve"> тенге)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229"/>
        <w:gridCol w:w="1134"/>
        <w:gridCol w:w="851"/>
        <w:gridCol w:w="985"/>
      </w:tblGrid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7BB3" w:rsidRPr="00D40FAB" w:rsidRDefault="00467BB3" w:rsidP="00467BB3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985" w:type="dxa"/>
            <w:gridSpan w:val="2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Корреспонденция счетов</w:t>
            </w:r>
          </w:p>
        </w:tc>
        <w:tc>
          <w:tcPr>
            <w:tcW w:w="985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985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 кассу от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Айгерим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» за услуги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ind w:left="-108" w:right="-1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 за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Выдано гл. инженеру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Васильевой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А.Р. на командировочные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 остаток подотчетных сумм завхозом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Матвеевым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Получено в кассу для выдачи материальной помощи работникам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Выдана материальная помощь работникам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со склада отпущенные материалы в цеха ОП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884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износ со стоимости: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оборудования в цехе №1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-оборудования  в цехе №2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здания заводоуправления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-рабочим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tabs>
                <w:tab w:val="left" w:pos="743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цеховому персоналу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Удержаны взносы в НПФ от заработной платы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подоходный налог из заработной платы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(социальный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от заработной платы (соц. страхование)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-рабочих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-администрации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Начислено пособие по временной нетрудоспособности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950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накладные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заработная плата цехового персонала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цехового персонала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износ производственного оборудования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Накладные расходы списаны на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Обобщены затраты основного производства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материалы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-заработная плата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налог)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-отчисления от заработной платы (соц. страхов)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прочие затраты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Оприходована на склад готовая продукция выпущенная из ОП (18 000 </w:t>
            </w:r>
            <w:proofErr w:type="spellStart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По фактической себестоимости = ….. за единицу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В начале отчетного периода переданы остатки НП из финансовой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56 240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бухгалтерии в производственную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В конце отчетного периода переданы остатки незавершенного пр-ва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58 260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производственной бухгалтерии в финансовой 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покупателям готовая продукция 16 600 шт. по 500 тенге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-договорная стоимость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-НДС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Списана фактическая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расходы по рекламе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Списание расходов в конце года на уменьшение дохода: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 w:val="restart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себестоимость реализованной продукции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расходы по реализации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  <w:vMerge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- административные расходы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 xml:space="preserve"> доход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Начислен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Списываются расходы по КПН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BB3" w:rsidRPr="00D40FAB" w:rsidTr="007C314C">
        <w:tc>
          <w:tcPr>
            <w:tcW w:w="392" w:type="dxa"/>
          </w:tcPr>
          <w:p w:rsidR="00467BB3" w:rsidRPr="00D40FAB" w:rsidRDefault="00467BB3" w:rsidP="00467BB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AB">
              <w:rPr>
                <w:rFonts w:ascii="Times New Roman" w:hAnsi="Times New Roman" w:cs="Times New Roman"/>
                <w:sz w:val="24"/>
                <w:szCs w:val="24"/>
              </w:rPr>
              <w:t>Определен финансовый результат</w:t>
            </w:r>
          </w:p>
        </w:tc>
        <w:tc>
          <w:tcPr>
            <w:tcW w:w="1134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467BB3" w:rsidRPr="00D40FAB" w:rsidRDefault="00467BB3" w:rsidP="00467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B3" w:rsidRPr="00B70B2B" w:rsidRDefault="00467BB3" w:rsidP="0046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821" w:rsidRPr="00467BB3" w:rsidRDefault="000E5821" w:rsidP="00467BB3">
      <w:pPr>
        <w:spacing w:after="0" w:line="240" w:lineRule="auto"/>
        <w:rPr>
          <w:rFonts w:ascii="Times New Roman" w:hAnsi="Times New Roman" w:cs="Times New Roman"/>
        </w:rPr>
      </w:pPr>
    </w:p>
    <w:sectPr w:rsidR="000E5821" w:rsidRPr="00467BB3" w:rsidSect="007C314C">
      <w:pgSz w:w="11906" w:h="16838"/>
      <w:pgMar w:top="680" w:right="851" w:bottom="62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53448"/>
    <w:multiLevelType w:val="hybridMultilevel"/>
    <w:tmpl w:val="C456B8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F10727"/>
    <w:multiLevelType w:val="hybridMultilevel"/>
    <w:tmpl w:val="B4CC7B8A"/>
    <w:lvl w:ilvl="0" w:tplc="E5744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428D50">
      <w:numFmt w:val="none"/>
      <w:lvlText w:val=""/>
      <w:lvlJc w:val="left"/>
      <w:pPr>
        <w:tabs>
          <w:tab w:val="num" w:pos="360"/>
        </w:tabs>
      </w:pPr>
    </w:lvl>
    <w:lvl w:ilvl="2" w:tplc="D1289A5A">
      <w:numFmt w:val="none"/>
      <w:lvlText w:val=""/>
      <w:lvlJc w:val="left"/>
      <w:pPr>
        <w:tabs>
          <w:tab w:val="num" w:pos="360"/>
        </w:tabs>
      </w:pPr>
    </w:lvl>
    <w:lvl w:ilvl="3" w:tplc="014C0FD4">
      <w:numFmt w:val="none"/>
      <w:lvlText w:val=""/>
      <w:lvlJc w:val="left"/>
      <w:pPr>
        <w:tabs>
          <w:tab w:val="num" w:pos="360"/>
        </w:tabs>
      </w:pPr>
    </w:lvl>
    <w:lvl w:ilvl="4" w:tplc="8250A384">
      <w:numFmt w:val="none"/>
      <w:lvlText w:val=""/>
      <w:lvlJc w:val="left"/>
      <w:pPr>
        <w:tabs>
          <w:tab w:val="num" w:pos="360"/>
        </w:tabs>
      </w:pPr>
    </w:lvl>
    <w:lvl w:ilvl="5" w:tplc="A72491B0">
      <w:numFmt w:val="none"/>
      <w:lvlText w:val=""/>
      <w:lvlJc w:val="left"/>
      <w:pPr>
        <w:tabs>
          <w:tab w:val="num" w:pos="360"/>
        </w:tabs>
      </w:pPr>
    </w:lvl>
    <w:lvl w:ilvl="6" w:tplc="A90A59EA">
      <w:numFmt w:val="none"/>
      <w:lvlText w:val=""/>
      <w:lvlJc w:val="left"/>
      <w:pPr>
        <w:tabs>
          <w:tab w:val="num" w:pos="360"/>
        </w:tabs>
      </w:pPr>
    </w:lvl>
    <w:lvl w:ilvl="7" w:tplc="C04A8D76">
      <w:numFmt w:val="none"/>
      <w:lvlText w:val=""/>
      <w:lvlJc w:val="left"/>
      <w:pPr>
        <w:tabs>
          <w:tab w:val="num" w:pos="360"/>
        </w:tabs>
      </w:pPr>
    </w:lvl>
    <w:lvl w:ilvl="8" w:tplc="7EE2357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4E765873"/>
    <w:multiLevelType w:val="multilevel"/>
    <w:tmpl w:val="F44C8E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89A2415"/>
    <w:multiLevelType w:val="multilevel"/>
    <w:tmpl w:val="6B1212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FE86F30"/>
    <w:multiLevelType w:val="multilevel"/>
    <w:tmpl w:val="C31A47B0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67BB3"/>
    <w:rsid w:val="000E5821"/>
    <w:rsid w:val="00190430"/>
    <w:rsid w:val="0021231D"/>
    <w:rsid w:val="00467BB3"/>
    <w:rsid w:val="004B5335"/>
    <w:rsid w:val="00543310"/>
    <w:rsid w:val="005552AA"/>
    <w:rsid w:val="007429E5"/>
    <w:rsid w:val="007C314C"/>
    <w:rsid w:val="007F3370"/>
    <w:rsid w:val="00D83197"/>
    <w:rsid w:val="00F41783"/>
    <w:rsid w:val="00F8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D35FF-EC81-4FF9-97FD-D046DC40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467BB3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7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B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67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7BB3"/>
  </w:style>
  <w:style w:type="paragraph" w:styleId="a8">
    <w:name w:val="footer"/>
    <w:basedOn w:val="a"/>
    <w:link w:val="a9"/>
    <w:uiPriority w:val="99"/>
    <w:unhideWhenUsed/>
    <w:rsid w:val="00467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7BB3"/>
  </w:style>
  <w:style w:type="paragraph" w:styleId="aa">
    <w:name w:val="List Paragraph"/>
    <w:basedOn w:val="a"/>
    <w:uiPriority w:val="34"/>
    <w:qFormat/>
    <w:rsid w:val="00467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3DF82-736A-43C5-B710-0D89CA60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29</Pages>
  <Words>8715</Words>
  <Characters>49681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8</cp:revision>
  <dcterms:created xsi:type="dcterms:W3CDTF">2020-09-03T23:47:00Z</dcterms:created>
  <dcterms:modified xsi:type="dcterms:W3CDTF">2021-11-10T10:03:00Z</dcterms:modified>
</cp:coreProperties>
</file>